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7D0" w:rsidRPr="009F713F" w:rsidRDefault="005869B5"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07D0" w:rsidRPr="009F713F">
        <w:rPr>
          <w:rFonts w:ascii="Times New Roman" w:hAnsi="Times New Roman" w:cs="Times New Roman"/>
          <w:b/>
          <w:sz w:val="44"/>
          <w:szCs w:val="44"/>
          <w:u w:val="single"/>
          <w:lang w:val="uk-UA"/>
        </w:rPr>
        <w:t>Зміст</w:t>
      </w:r>
    </w:p>
    <w:p w:rsidR="003910B8" w:rsidRPr="009F713F" w:rsidRDefault="00B6508F"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Вступ</w:t>
      </w:r>
    </w:p>
    <w:p w:rsidR="00B6508F" w:rsidRPr="009F713F" w:rsidRDefault="00B6508F"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Основна частина</w:t>
      </w:r>
    </w:p>
    <w:p w:rsidR="00B6508F" w:rsidRPr="009F713F" w:rsidRDefault="00B6508F"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Розділ 1. Поява українського козацтва.</w:t>
      </w:r>
    </w:p>
    <w:p w:rsidR="00B6508F" w:rsidRPr="009F713F" w:rsidRDefault="00B6508F"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 xml:space="preserve">Розділ 2. </w:t>
      </w:r>
      <w:r w:rsidR="00157145">
        <w:rPr>
          <w:rFonts w:ascii="Times New Roman" w:hAnsi="Times New Roman" w:cs="Times New Roman"/>
          <w:sz w:val="28"/>
          <w:szCs w:val="28"/>
          <w:lang w:val="uk-UA"/>
        </w:rPr>
        <w:t>Херсонщина в козацьку добу.</w:t>
      </w:r>
    </w:p>
    <w:p w:rsidR="00B6508F" w:rsidRPr="009F713F" w:rsidRDefault="00157145"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2.1 Мусульманська загроза українським землям.</w:t>
      </w:r>
    </w:p>
    <w:p w:rsidR="00B6508F" w:rsidRPr="009F713F" w:rsidRDefault="00B6508F"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2</w:t>
      </w:r>
      <w:r w:rsidR="00157145">
        <w:rPr>
          <w:rFonts w:ascii="Times New Roman" w:hAnsi="Times New Roman" w:cs="Times New Roman"/>
          <w:sz w:val="28"/>
          <w:szCs w:val="28"/>
          <w:lang w:val="uk-UA"/>
        </w:rPr>
        <w:t>.2 Турецько-татарські фортеці на Херсонщині.</w:t>
      </w:r>
    </w:p>
    <w:p w:rsidR="00B6508F" w:rsidRPr="009F713F" w:rsidRDefault="00157145"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2.3 Козацькі Січі на території Херсонської області.</w:t>
      </w:r>
    </w:p>
    <w:p w:rsidR="00157145" w:rsidRDefault="00157145"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2.4 Видатні діячі козацької доби на Херсонщині.</w:t>
      </w:r>
    </w:p>
    <w:p w:rsidR="00B6508F" w:rsidRPr="009F713F" w:rsidRDefault="00157145"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Розділ 3. Пам’ятники козацької доби на Херсонщині (Практична частина)</w:t>
      </w:r>
    </w:p>
    <w:p w:rsidR="00892D09" w:rsidRDefault="00892D09"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Висновки</w:t>
      </w:r>
    </w:p>
    <w:p w:rsidR="00892D09" w:rsidRDefault="00892D09"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Література</w:t>
      </w:r>
    </w:p>
    <w:p w:rsidR="00157145" w:rsidRDefault="00892D09"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Додатк</w:t>
      </w:r>
      <w:r w:rsidR="00157145">
        <w:rPr>
          <w:rFonts w:ascii="Times New Roman" w:hAnsi="Times New Roman" w:cs="Times New Roman"/>
          <w:sz w:val="28"/>
          <w:szCs w:val="28"/>
          <w:lang w:val="uk-UA"/>
        </w:rPr>
        <w:t>и</w:t>
      </w:r>
    </w:p>
    <w:p w:rsidR="00157145" w:rsidRDefault="00157145" w:rsidP="00B6508F">
      <w:pPr>
        <w:spacing w:line="480" w:lineRule="auto"/>
        <w:rPr>
          <w:rFonts w:ascii="Times New Roman" w:hAnsi="Times New Roman" w:cs="Times New Roman"/>
          <w:sz w:val="28"/>
          <w:szCs w:val="28"/>
          <w:lang w:val="uk-UA"/>
        </w:rPr>
      </w:pPr>
    </w:p>
    <w:p w:rsidR="00157145" w:rsidRDefault="00157145" w:rsidP="00B6508F">
      <w:pPr>
        <w:spacing w:line="480" w:lineRule="auto"/>
        <w:rPr>
          <w:rFonts w:ascii="Times New Roman" w:hAnsi="Times New Roman" w:cs="Times New Roman"/>
          <w:sz w:val="28"/>
          <w:szCs w:val="28"/>
          <w:lang w:val="uk-UA"/>
        </w:rPr>
      </w:pPr>
    </w:p>
    <w:p w:rsidR="00157145" w:rsidRDefault="00157145" w:rsidP="00B6508F">
      <w:pPr>
        <w:spacing w:line="480" w:lineRule="auto"/>
        <w:rPr>
          <w:rFonts w:ascii="Times New Roman" w:hAnsi="Times New Roman" w:cs="Times New Roman"/>
          <w:sz w:val="28"/>
          <w:szCs w:val="28"/>
          <w:lang w:val="uk-UA"/>
        </w:rPr>
      </w:pPr>
    </w:p>
    <w:p w:rsidR="00157145" w:rsidRDefault="00157145" w:rsidP="00B6508F">
      <w:pPr>
        <w:spacing w:line="480" w:lineRule="auto"/>
        <w:rPr>
          <w:rFonts w:ascii="Times New Roman" w:hAnsi="Times New Roman" w:cs="Times New Roman"/>
          <w:sz w:val="28"/>
          <w:szCs w:val="28"/>
          <w:lang w:val="uk-UA"/>
        </w:rPr>
      </w:pPr>
    </w:p>
    <w:p w:rsidR="003910B8" w:rsidRPr="00892D09" w:rsidRDefault="00157145"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892D09">
        <w:rPr>
          <w:rFonts w:ascii="Times New Roman" w:hAnsi="Times New Roman" w:cs="Times New Roman"/>
          <w:b/>
          <w:sz w:val="44"/>
          <w:szCs w:val="44"/>
          <w:lang w:val="uk-UA"/>
        </w:rPr>
        <w:t xml:space="preserve">                       </w:t>
      </w:r>
      <w:r w:rsidR="003910B8" w:rsidRPr="009F713F">
        <w:rPr>
          <w:rFonts w:ascii="Times New Roman" w:hAnsi="Times New Roman" w:cs="Times New Roman"/>
          <w:b/>
          <w:sz w:val="44"/>
          <w:szCs w:val="44"/>
          <w:lang w:val="uk-UA"/>
        </w:rPr>
        <w:t>Вступ</w:t>
      </w:r>
    </w:p>
    <w:p w:rsidR="003910B8" w:rsidRPr="009F713F" w:rsidRDefault="003910B8" w:rsidP="00157145">
      <w:pPr>
        <w:spacing w:line="240" w:lineRule="auto"/>
        <w:rPr>
          <w:rFonts w:ascii="Times New Roman" w:hAnsi="Times New Roman" w:cs="Times New Roman"/>
          <w:b/>
          <w:i/>
          <w:sz w:val="28"/>
          <w:szCs w:val="28"/>
          <w:lang w:val="uk-UA"/>
        </w:rPr>
      </w:pPr>
      <w:r w:rsidRPr="009F713F">
        <w:rPr>
          <w:rFonts w:ascii="Times New Roman" w:hAnsi="Times New Roman" w:cs="Times New Roman"/>
          <w:b/>
          <w:sz w:val="44"/>
          <w:szCs w:val="44"/>
          <w:lang w:val="uk-UA"/>
        </w:rPr>
        <w:t xml:space="preserve">           </w:t>
      </w:r>
      <w:r w:rsidRPr="009F713F">
        <w:rPr>
          <w:rFonts w:ascii="Times New Roman" w:hAnsi="Times New Roman" w:cs="Times New Roman"/>
          <w:b/>
          <w:i/>
          <w:sz w:val="28"/>
          <w:szCs w:val="28"/>
          <w:lang w:val="uk-UA"/>
        </w:rPr>
        <w:t xml:space="preserve"> </w:t>
      </w:r>
      <w:r w:rsidR="00D74C56" w:rsidRPr="009F713F">
        <w:rPr>
          <w:rFonts w:ascii="Times New Roman" w:hAnsi="Times New Roman" w:cs="Times New Roman"/>
          <w:b/>
          <w:i/>
          <w:sz w:val="28"/>
          <w:szCs w:val="28"/>
          <w:lang w:val="uk-UA"/>
        </w:rPr>
        <w:t xml:space="preserve">             </w:t>
      </w:r>
      <w:r w:rsidR="00892D09">
        <w:rPr>
          <w:rFonts w:ascii="Times New Roman" w:hAnsi="Times New Roman" w:cs="Times New Roman"/>
          <w:b/>
          <w:i/>
          <w:sz w:val="28"/>
          <w:szCs w:val="28"/>
          <w:lang w:val="uk-UA"/>
        </w:rPr>
        <w:t xml:space="preserve">                     </w:t>
      </w:r>
      <w:r w:rsidRPr="009F713F">
        <w:rPr>
          <w:rFonts w:ascii="Times New Roman" w:hAnsi="Times New Roman" w:cs="Times New Roman"/>
          <w:b/>
          <w:i/>
          <w:sz w:val="28"/>
          <w:szCs w:val="28"/>
          <w:lang w:val="uk-UA"/>
        </w:rPr>
        <w:t>Нехай душі козацькії в Україну</w:t>
      </w:r>
      <w:r w:rsidR="00D74C56" w:rsidRPr="009F713F">
        <w:rPr>
          <w:rFonts w:ascii="Times New Roman" w:hAnsi="Times New Roman" w:cs="Times New Roman"/>
          <w:b/>
          <w:i/>
          <w:sz w:val="28"/>
          <w:szCs w:val="28"/>
          <w:lang w:val="uk-UA"/>
        </w:rPr>
        <w:t xml:space="preserve"> витають -</w:t>
      </w:r>
    </w:p>
    <w:p w:rsidR="00D74C56" w:rsidRPr="009F713F" w:rsidRDefault="00D74C56" w:rsidP="00157145">
      <w:pPr>
        <w:spacing w:line="240" w:lineRule="auto"/>
        <w:rPr>
          <w:rFonts w:ascii="Times New Roman" w:hAnsi="Times New Roman" w:cs="Times New Roman"/>
          <w:b/>
          <w:i/>
          <w:sz w:val="28"/>
          <w:szCs w:val="28"/>
          <w:lang w:val="uk-UA"/>
        </w:rPr>
      </w:pPr>
      <w:r w:rsidRPr="009F713F">
        <w:rPr>
          <w:rFonts w:ascii="Times New Roman" w:hAnsi="Times New Roman" w:cs="Times New Roman"/>
          <w:b/>
          <w:i/>
          <w:sz w:val="28"/>
          <w:szCs w:val="28"/>
          <w:lang w:val="uk-UA"/>
        </w:rPr>
        <w:t xml:space="preserve">                              </w:t>
      </w:r>
      <w:r w:rsidR="00892D09">
        <w:rPr>
          <w:rFonts w:ascii="Times New Roman" w:hAnsi="Times New Roman" w:cs="Times New Roman"/>
          <w:b/>
          <w:i/>
          <w:sz w:val="28"/>
          <w:szCs w:val="28"/>
          <w:lang w:val="uk-UA"/>
        </w:rPr>
        <w:t xml:space="preserve">                      </w:t>
      </w:r>
      <w:r w:rsidRPr="009F713F">
        <w:rPr>
          <w:rFonts w:ascii="Times New Roman" w:hAnsi="Times New Roman" w:cs="Times New Roman"/>
          <w:b/>
          <w:i/>
          <w:sz w:val="28"/>
          <w:szCs w:val="28"/>
          <w:lang w:val="uk-UA"/>
        </w:rPr>
        <w:t>Там широко,там весело од краю до краю…</w:t>
      </w:r>
    </w:p>
    <w:p w:rsidR="00D74C56" w:rsidRPr="009F713F" w:rsidRDefault="00D74C56" w:rsidP="00157145">
      <w:pPr>
        <w:spacing w:line="240" w:lineRule="auto"/>
        <w:rPr>
          <w:rFonts w:ascii="Times New Roman" w:hAnsi="Times New Roman" w:cs="Times New Roman"/>
          <w:b/>
          <w:i/>
          <w:sz w:val="28"/>
          <w:szCs w:val="28"/>
          <w:lang w:val="uk-UA"/>
        </w:rPr>
      </w:pPr>
      <w:r w:rsidRPr="009F713F">
        <w:rPr>
          <w:rFonts w:ascii="Times New Roman" w:hAnsi="Times New Roman" w:cs="Times New Roman"/>
          <w:b/>
          <w:i/>
          <w:sz w:val="28"/>
          <w:szCs w:val="28"/>
          <w:lang w:val="uk-UA"/>
        </w:rPr>
        <w:t xml:space="preserve">                             </w:t>
      </w:r>
      <w:r w:rsidR="00892D09">
        <w:rPr>
          <w:rFonts w:ascii="Times New Roman" w:hAnsi="Times New Roman" w:cs="Times New Roman"/>
          <w:b/>
          <w:i/>
          <w:sz w:val="28"/>
          <w:szCs w:val="28"/>
          <w:lang w:val="uk-UA"/>
        </w:rPr>
        <w:t xml:space="preserve">               </w:t>
      </w:r>
      <w:r w:rsidR="00872E17" w:rsidRPr="009F713F">
        <w:rPr>
          <w:rFonts w:ascii="Times New Roman" w:hAnsi="Times New Roman" w:cs="Times New Roman"/>
          <w:b/>
          <w:i/>
          <w:sz w:val="28"/>
          <w:szCs w:val="28"/>
          <w:lang w:val="uk-UA"/>
        </w:rPr>
        <w:t xml:space="preserve">       </w:t>
      </w:r>
      <w:r w:rsidRPr="009F713F">
        <w:rPr>
          <w:rFonts w:ascii="Times New Roman" w:hAnsi="Times New Roman" w:cs="Times New Roman"/>
          <w:b/>
          <w:i/>
          <w:sz w:val="28"/>
          <w:szCs w:val="28"/>
          <w:lang w:val="uk-UA"/>
        </w:rPr>
        <w:t xml:space="preserve"> Наша дума,наша пісня не вмре,не загине…</w:t>
      </w:r>
    </w:p>
    <w:p w:rsidR="00D74C56" w:rsidRPr="009F713F" w:rsidRDefault="00D74C56" w:rsidP="00157145">
      <w:pPr>
        <w:spacing w:line="240" w:lineRule="auto"/>
        <w:rPr>
          <w:rFonts w:ascii="Times New Roman" w:hAnsi="Times New Roman" w:cs="Times New Roman"/>
          <w:b/>
          <w:i/>
          <w:sz w:val="28"/>
          <w:szCs w:val="28"/>
          <w:lang w:val="uk-UA"/>
        </w:rPr>
      </w:pPr>
      <w:r w:rsidRPr="009F713F">
        <w:rPr>
          <w:rFonts w:ascii="Times New Roman" w:hAnsi="Times New Roman" w:cs="Times New Roman"/>
          <w:b/>
          <w:i/>
          <w:sz w:val="28"/>
          <w:szCs w:val="28"/>
          <w:lang w:val="uk-UA"/>
        </w:rPr>
        <w:t xml:space="preserve">            </w:t>
      </w:r>
      <w:r w:rsidR="00892D09">
        <w:rPr>
          <w:rFonts w:ascii="Times New Roman" w:hAnsi="Times New Roman" w:cs="Times New Roman"/>
          <w:b/>
          <w:i/>
          <w:sz w:val="28"/>
          <w:szCs w:val="28"/>
          <w:lang w:val="uk-UA"/>
        </w:rPr>
        <w:t xml:space="preserve">                       </w:t>
      </w:r>
      <w:r w:rsidRPr="009F713F">
        <w:rPr>
          <w:rFonts w:ascii="Times New Roman" w:hAnsi="Times New Roman" w:cs="Times New Roman"/>
          <w:b/>
          <w:i/>
          <w:sz w:val="28"/>
          <w:szCs w:val="28"/>
          <w:lang w:val="uk-UA"/>
        </w:rPr>
        <w:t xml:space="preserve">                 От де, люде наша слава,</w:t>
      </w:r>
    </w:p>
    <w:p w:rsidR="00D74C56" w:rsidRPr="009F713F" w:rsidRDefault="00D74C56" w:rsidP="00157145">
      <w:pPr>
        <w:spacing w:line="240" w:lineRule="auto"/>
        <w:rPr>
          <w:rFonts w:ascii="Times New Roman" w:hAnsi="Times New Roman" w:cs="Times New Roman"/>
          <w:b/>
          <w:i/>
          <w:sz w:val="28"/>
          <w:szCs w:val="28"/>
          <w:lang w:val="uk-UA"/>
        </w:rPr>
      </w:pPr>
      <w:r w:rsidRPr="009F713F">
        <w:rPr>
          <w:rFonts w:ascii="Times New Roman" w:hAnsi="Times New Roman" w:cs="Times New Roman"/>
          <w:b/>
          <w:i/>
          <w:sz w:val="28"/>
          <w:szCs w:val="28"/>
          <w:lang w:val="uk-UA"/>
        </w:rPr>
        <w:t xml:space="preserve">   </w:t>
      </w:r>
      <w:r w:rsidR="00892D09">
        <w:rPr>
          <w:rFonts w:ascii="Times New Roman" w:hAnsi="Times New Roman" w:cs="Times New Roman"/>
          <w:b/>
          <w:i/>
          <w:sz w:val="28"/>
          <w:szCs w:val="28"/>
          <w:lang w:val="uk-UA"/>
        </w:rPr>
        <w:t xml:space="preserve">                       </w:t>
      </w:r>
      <w:r w:rsidRPr="009F713F">
        <w:rPr>
          <w:rFonts w:ascii="Times New Roman" w:hAnsi="Times New Roman" w:cs="Times New Roman"/>
          <w:b/>
          <w:i/>
          <w:sz w:val="28"/>
          <w:szCs w:val="28"/>
          <w:lang w:val="uk-UA"/>
        </w:rPr>
        <w:t xml:space="preserve">                          Слава Україні! </w:t>
      </w:r>
    </w:p>
    <w:p w:rsidR="00D74C56" w:rsidRPr="009F713F" w:rsidRDefault="00D74C56" w:rsidP="00157145">
      <w:pPr>
        <w:spacing w:line="240" w:lineRule="auto"/>
        <w:rPr>
          <w:rFonts w:ascii="Times New Roman" w:hAnsi="Times New Roman" w:cs="Times New Roman"/>
          <w:b/>
          <w:i/>
          <w:sz w:val="36"/>
          <w:szCs w:val="36"/>
          <w:lang w:val="uk-UA"/>
        </w:rPr>
      </w:pPr>
      <w:r w:rsidRPr="009F713F">
        <w:rPr>
          <w:rFonts w:ascii="Times New Roman" w:hAnsi="Times New Roman" w:cs="Times New Roman"/>
          <w:b/>
          <w:i/>
          <w:sz w:val="28"/>
          <w:szCs w:val="28"/>
          <w:lang w:val="uk-UA"/>
        </w:rPr>
        <w:t xml:space="preserve">                                                                                                   </w:t>
      </w:r>
      <w:r w:rsidRPr="009F713F">
        <w:rPr>
          <w:rFonts w:ascii="Times New Roman" w:hAnsi="Times New Roman" w:cs="Times New Roman"/>
          <w:b/>
          <w:i/>
          <w:sz w:val="36"/>
          <w:szCs w:val="36"/>
          <w:lang w:val="uk-UA"/>
        </w:rPr>
        <w:t>Т.Шевченко</w:t>
      </w:r>
    </w:p>
    <w:p w:rsidR="00795BBC" w:rsidRPr="009F713F" w:rsidRDefault="00D74C56"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 xml:space="preserve">Кінець 15 століття став часом появи на історичній арені українського козацтва на теренах південноукраїнського </w:t>
      </w:r>
      <w:r w:rsidR="00795BBC" w:rsidRPr="009F713F">
        <w:rPr>
          <w:rFonts w:ascii="Times New Roman" w:hAnsi="Times New Roman" w:cs="Times New Roman"/>
          <w:sz w:val="28"/>
          <w:szCs w:val="28"/>
          <w:lang w:val="uk-UA"/>
        </w:rPr>
        <w:t>степу. В</w:t>
      </w:r>
      <w:r w:rsidRPr="009F713F">
        <w:rPr>
          <w:rFonts w:ascii="Times New Roman" w:hAnsi="Times New Roman" w:cs="Times New Roman"/>
          <w:sz w:val="28"/>
          <w:szCs w:val="28"/>
          <w:lang w:val="uk-UA"/>
        </w:rPr>
        <w:t xml:space="preserve"> умовах прикордоння формується тип козака – людини,характерною рисою якої було поєднання в</w:t>
      </w:r>
      <w:r w:rsidR="00795BBC" w:rsidRPr="009F713F">
        <w:rPr>
          <w:rFonts w:ascii="Times New Roman" w:hAnsi="Times New Roman" w:cs="Times New Roman"/>
          <w:sz w:val="28"/>
          <w:szCs w:val="28"/>
          <w:lang w:val="uk-UA"/>
        </w:rPr>
        <w:t xml:space="preserve"> одній особі воїна і трудівника. Формування</w:t>
      </w:r>
      <w:r w:rsidRPr="009F713F">
        <w:rPr>
          <w:rFonts w:ascii="Times New Roman" w:hAnsi="Times New Roman" w:cs="Times New Roman"/>
          <w:sz w:val="28"/>
          <w:szCs w:val="28"/>
          <w:lang w:val="uk-UA"/>
        </w:rPr>
        <w:t xml:space="preserve"> своєрідного життя й побуту козаків сприяло поступовому його перетворенню з міжстанового прошарку на окремий стан суспільства що виник у 70-80 рр. 16ст</w:t>
      </w:r>
      <w:r w:rsidR="00DE57AC">
        <w:rPr>
          <w:rFonts w:ascii="Times New Roman" w:hAnsi="Times New Roman" w:cs="Times New Roman"/>
          <w:sz w:val="28"/>
          <w:szCs w:val="28"/>
          <w:lang w:val="uk-UA"/>
        </w:rPr>
        <w:t xml:space="preserve">..Феномен українського козацтва </w:t>
      </w:r>
      <w:r w:rsidRPr="009F713F">
        <w:rPr>
          <w:rFonts w:ascii="Times New Roman" w:hAnsi="Times New Roman" w:cs="Times New Roman"/>
          <w:sz w:val="28"/>
          <w:szCs w:val="28"/>
          <w:lang w:val="uk-UA"/>
        </w:rPr>
        <w:t>полягає в тому</w:t>
      </w:r>
      <w:r w:rsidR="00DE57AC">
        <w:rPr>
          <w:rFonts w:ascii="Times New Roman" w:hAnsi="Times New Roman" w:cs="Times New Roman"/>
          <w:sz w:val="28"/>
          <w:szCs w:val="28"/>
          <w:lang w:val="uk-UA"/>
        </w:rPr>
        <w:t xml:space="preserve">, </w:t>
      </w:r>
      <w:r w:rsidRPr="009F713F">
        <w:rPr>
          <w:rFonts w:ascii="Times New Roman" w:hAnsi="Times New Roman" w:cs="Times New Roman"/>
          <w:sz w:val="28"/>
          <w:szCs w:val="28"/>
          <w:lang w:val="uk-UA"/>
        </w:rPr>
        <w:t>що воно не лише активно освоювало нові землі й протистояло турець</w:t>
      </w:r>
      <w:r w:rsidR="00DE57AC">
        <w:rPr>
          <w:rFonts w:ascii="Times New Roman" w:hAnsi="Times New Roman" w:cs="Times New Roman"/>
          <w:sz w:val="28"/>
          <w:szCs w:val="28"/>
          <w:lang w:val="uk-UA"/>
        </w:rPr>
        <w:t>ко-татарський агресії, а й згодо</w:t>
      </w:r>
      <w:r w:rsidRPr="009F713F">
        <w:rPr>
          <w:rFonts w:ascii="Times New Roman" w:hAnsi="Times New Roman" w:cs="Times New Roman"/>
          <w:sz w:val="28"/>
          <w:szCs w:val="28"/>
          <w:lang w:val="uk-UA"/>
        </w:rPr>
        <w:t>м очолило український національно-визвольний рух</w:t>
      </w:r>
      <w:r w:rsidR="00795BBC" w:rsidRPr="009F713F">
        <w:rPr>
          <w:rFonts w:ascii="Times New Roman" w:hAnsi="Times New Roman" w:cs="Times New Roman"/>
          <w:sz w:val="28"/>
          <w:szCs w:val="28"/>
          <w:lang w:val="uk-UA"/>
        </w:rPr>
        <w:t xml:space="preserve"> проти польського панування.</w:t>
      </w:r>
    </w:p>
    <w:p w:rsidR="00D74C56" w:rsidRPr="009F713F" w:rsidRDefault="00795BBC"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Якою була історія Херсон</w:t>
      </w:r>
      <w:r w:rsidR="00DE57AC">
        <w:rPr>
          <w:rFonts w:ascii="Times New Roman" w:hAnsi="Times New Roman" w:cs="Times New Roman"/>
          <w:sz w:val="28"/>
          <w:szCs w:val="28"/>
          <w:lang w:val="uk-UA"/>
        </w:rPr>
        <w:t>щини в контексті козацької доби? Я</w:t>
      </w:r>
      <w:r w:rsidRPr="009F713F">
        <w:rPr>
          <w:rFonts w:ascii="Times New Roman" w:hAnsi="Times New Roman" w:cs="Times New Roman"/>
          <w:sz w:val="28"/>
          <w:szCs w:val="28"/>
          <w:lang w:val="uk-UA"/>
        </w:rPr>
        <w:t>кі С</w:t>
      </w:r>
      <w:r w:rsidR="00DE57AC">
        <w:rPr>
          <w:rFonts w:ascii="Times New Roman" w:hAnsi="Times New Roman" w:cs="Times New Roman"/>
          <w:sz w:val="28"/>
          <w:szCs w:val="28"/>
          <w:lang w:val="uk-UA"/>
        </w:rPr>
        <w:t>ічі існували на теренах області? Х</w:t>
      </w:r>
      <w:r w:rsidRPr="009F713F">
        <w:rPr>
          <w:rFonts w:ascii="Times New Roman" w:hAnsi="Times New Roman" w:cs="Times New Roman"/>
          <w:sz w:val="28"/>
          <w:szCs w:val="28"/>
          <w:lang w:val="uk-UA"/>
        </w:rPr>
        <w:t xml:space="preserve">то з гетьманів і отаманів побував на Херсонщині і </w:t>
      </w:r>
      <w:r w:rsidR="00DE57AC">
        <w:rPr>
          <w:rFonts w:ascii="Times New Roman" w:hAnsi="Times New Roman" w:cs="Times New Roman"/>
          <w:sz w:val="28"/>
          <w:szCs w:val="28"/>
          <w:lang w:val="uk-UA"/>
        </w:rPr>
        <w:t>за яких умов? Я</w:t>
      </w:r>
      <w:r w:rsidRPr="009F713F">
        <w:rPr>
          <w:rFonts w:ascii="Times New Roman" w:hAnsi="Times New Roman" w:cs="Times New Roman"/>
          <w:sz w:val="28"/>
          <w:szCs w:val="28"/>
          <w:lang w:val="uk-UA"/>
        </w:rPr>
        <w:t>кі пам’ятники цієї епохи</w:t>
      </w:r>
      <w:r w:rsidR="00D74C56" w:rsidRPr="009F713F">
        <w:rPr>
          <w:rFonts w:ascii="Times New Roman" w:hAnsi="Times New Roman" w:cs="Times New Roman"/>
          <w:sz w:val="28"/>
          <w:szCs w:val="28"/>
          <w:lang w:val="uk-UA"/>
        </w:rPr>
        <w:t xml:space="preserve"> </w:t>
      </w:r>
      <w:r w:rsidR="00DE57AC">
        <w:rPr>
          <w:rFonts w:ascii="Times New Roman" w:hAnsi="Times New Roman" w:cs="Times New Roman"/>
          <w:sz w:val="28"/>
          <w:szCs w:val="28"/>
          <w:lang w:val="uk-UA"/>
        </w:rPr>
        <w:t>збереглись і я</w:t>
      </w:r>
      <w:r w:rsidRPr="009F713F">
        <w:rPr>
          <w:rFonts w:ascii="Times New Roman" w:hAnsi="Times New Roman" w:cs="Times New Roman"/>
          <w:sz w:val="28"/>
          <w:szCs w:val="28"/>
          <w:lang w:val="uk-UA"/>
        </w:rPr>
        <w:t>к нащадки пам’ятають і шануюсь героїч</w:t>
      </w:r>
      <w:r w:rsidR="00DE57AC">
        <w:rPr>
          <w:rFonts w:ascii="Times New Roman" w:hAnsi="Times New Roman" w:cs="Times New Roman"/>
          <w:sz w:val="28"/>
          <w:szCs w:val="28"/>
          <w:lang w:val="uk-UA"/>
        </w:rPr>
        <w:t xml:space="preserve">не минуле. У мене  виникло дуже </w:t>
      </w:r>
      <w:r w:rsidRPr="009F713F">
        <w:rPr>
          <w:rFonts w:ascii="Times New Roman" w:hAnsi="Times New Roman" w:cs="Times New Roman"/>
          <w:sz w:val="28"/>
          <w:szCs w:val="28"/>
          <w:lang w:val="uk-UA"/>
        </w:rPr>
        <w:t>багато запитань з історії козацтва Херсонщини. На деякі з них я даю відповідь у своїй науковій роботі.</w:t>
      </w:r>
    </w:p>
    <w:p w:rsidR="00795BBC" w:rsidRPr="009F713F" w:rsidRDefault="00795BBC" w:rsidP="00B6508F">
      <w:pPr>
        <w:spacing w:line="480" w:lineRule="auto"/>
        <w:rPr>
          <w:rFonts w:ascii="Times New Roman" w:hAnsi="Times New Roman" w:cs="Times New Roman"/>
          <w:sz w:val="28"/>
          <w:szCs w:val="28"/>
          <w:lang w:val="uk-UA"/>
        </w:rPr>
      </w:pPr>
      <w:r w:rsidRPr="009F713F">
        <w:rPr>
          <w:rFonts w:ascii="Times New Roman" w:hAnsi="Times New Roman" w:cs="Times New Roman"/>
          <w:b/>
          <w:sz w:val="28"/>
          <w:szCs w:val="28"/>
          <w:u w:val="single"/>
          <w:lang w:val="uk-UA"/>
        </w:rPr>
        <w:lastRenderedPageBreak/>
        <w:t xml:space="preserve">Актуальність моєї дослідницької роботи </w:t>
      </w:r>
      <w:r w:rsidRPr="009F713F">
        <w:rPr>
          <w:rFonts w:ascii="Times New Roman" w:hAnsi="Times New Roman" w:cs="Times New Roman"/>
          <w:sz w:val="28"/>
          <w:szCs w:val="28"/>
          <w:lang w:val="uk-UA"/>
        </w:rPr>
        <w:t>обумовлена необхідність виховувати патріотизм, любов до своєї малої Батьківщини.</w:t>
      </w:r>
    </w:p>
    <w:p w:rsidR="00795BBC" w:rsidRPr="009F713F" w:rsidRDefault="00795BBC" w:rsidP="00B6508F">
      <w:pPr>
        <w:spacing w:line="480" w:lineRule="auto"/>
        <w:rPr>
          <w:rFonts w:ascii="Times New Roman" w:hAnsi="Times New Roman" w:cs="Times New Roman"/>
          <w:sz w:val="28"/>
          <w:szCs w:val="28"/>
          <w:lang w:val="uk-UA"/>
        </w:rPr>
      </w:pPr>
      <w:r w:rsidRPr="009F713F">
        <w:rPr>
          <w:rFonts w:ascii="Times New Roman" w:hAnsi="Times New Roman" w:cs="Times New Roman"/>
          <w:b/>
          <w:sz w:val="28"/>
          <w:szCs w:val="28"/>
          <w:u w:val="single"/>
          <w:lang w:val="uk-UA"/>
        </w:rPr>
        <w:t xml:space="preserve">Метою </w:t>
      </w:r>
      <w:r w:rsidRPr="009F713F">
        <w:rPr>
          <w:rFonts w:ascii="Times New Roman" w:hAnsi="Times New Roman" w:cs="Times New Roman"/>
          <w:sz w:val="28"/>
          <w:szCs w:val="28"/>
          <w:lang w:val="uk-UA"/>
        </w:rPr>
        <w:t xml:space="preserve">мого дослідження є </w:t>
      </w:r>
      <w:r w:rsidR="00892D09" w:rsidRPr="009F713F">
        <w:rPr>
          <w:rFonts w:ascii="Times New Roman" w:hAnsi="Times New Roman" w:cs="Times New Roman"/>
          <w:sz w:val="28"/>
          <w:szCs w:val="28"/>
          <w:lang w:val="uk-UA"/>
        </w:rPr>
        <w:t>вивчення</w:t>
      </w:r>
      <w:r w:rsidRPr="009F713F">
        <w:rPr>
          <w:rFonts w:ascii="Times New Roman" w:hAnsi="Times New Roman" w:cs="Times New Roman"/>
          <w:sz w:val="28"/>
          <w:szCs w:val="28"/>
          <w:lang w:val="uk-UA"/>
        </w:rPr>
        <w:t xml:space="preserve"> історії українського козацтва на теренах Херсонської області.</w:t>
      </w:r>
    </w:p>
    <w:p w:rsidR="00033976" w:rsidRPr="009F713F" w:rsidRDefault="00795BBC" w:rsidP="00B6508F">
      <w:pPr>
        <w:spacing w:line="480" w:lineRule="auto"/>
        <w:rPr>
          <w:rFonts w:ascii="Times New Roman" w:hAnsi="Times New Roman" w:cs="Times New Roman"/>
          <w:sz w:val="28"/>
          <w:szCs w:val="28"/>
          <w:lang w:val="uk-UA"/>
        </w:rPr>
      </w:pPr>
      <w:r w:rsidRPr="009F713F">
        <w:rPr>
          <w:rFonts w:ascii="Times New Roman" w:hAnsi="Times New Roman" w:cs="Times New Roman"/>
          <w:b/>
          <w:sz w:val="28"/>
          <w:szCs w:val="28"/>
          <w:u w:val="single"/>
          <w:lang w:val="uk-UA"/>
        </w:rPr>
        <w:t xml:space="preserve">Новизна дослідження  </w:t>
      </w:r>
      <w:r w:rsidRPr="009F713F">
        <w:rPr>
          <w:rFonts w:ascii="Times New Roman" w:hAnsi="Times New Roman" w:cs="Times New Roman"/>
          <w:sz w:val="28"/>
          <w:szCs w:val="28"/>
          <w:lang w:val="uk-UA"/>
        </w:rPr>
        <w:t xml:space="preserve">полягає </w:t>
      </w:r>
      <w:r w:rsidR="00DE57AC">
        <w:rPr>
          <w:rFonts w:ascii="Times New Roman" w:hAnsi="Times New Roman" w:cs="Times New Roman"/>
          <w:sz w:val="28"/>
          <w:szCs w:val="28"/>
          <w:lang w:val="uk-UA"/>
        </w:rPr>
        <w:t>у вивчені історії Херсонщини в к</w:t>
      </w:r>
      <w:r w:rsidRPr="009F713F">
        <w:rPr>
          <w:rFonts w:ascii="Times New Roman" w:hAnsi="Times New Roman" w:cs="Times New Roman"/>
          <w:sz w:val="28"/>
          <w:szCs w:val="28"/>
          <w:lang w:val="uk-UA"/>
        </w:rPr>
        <w:t xml:space="preserve">озацьку добу,тому що ця тема є мало дослідженою і систематизованою, немає посібника,який би допомагав учням при вивченні цієї теми в курсі історії </w:t>
      </w:r>
      <w:r w:rsidR="00033976" w:rsidRPr="009F713F">
        <w:rPr>
          <w:rFonts w:ascii="Times New Roman" w:hAnsi="Times New Roman" w:cs="Times New Roman"/>
          <w:sz w:val="28"/>
          <w:szCs w:val="28"/>
          <w:lang w:val="uk-UA"/>
        </w:rPr>
        <w:t>України</w:t>
      </w:r>
      <w:r w:rsidRPr="009F713F">
        <w:rPr>
          <w:rFonts w:ascii="Times New Roman" w:hAnsi="Times New Roman" w:cs="Times New Roman"/>
          <w:sz w:val="28"/>
          <w:szCs w:val="28"/>
          <w:lang w:val="uk-UA"/>
        </w:rPr>
        <w:t>.</w:t>
      </w:r>
    </w:p>
    <w:p w:rsidR="00033976" w:rsidRPr="009F713F" w:rsidRDefault="00033976" w:rsidP="00B6508F">
      <w:pPr>
        <w:spacing w:line="480" w:lineRule="auto"/>
        <w:rPr>
          <w:rFonts w:ascii="Times New Roman" w:hAnsi="Times New Roman" w:cs="Times New Roman"/>
          <w:sz w:val="28"/>
          <w:szCs w:val="28"/>
          <w:lang w:val="uk-UA"/>
        </w:rPr>
      </w:pPr>
      <w:r w:rsidRPr="009F713F">
        <w:rPr>
          <w:rFonts w:ascii="Times New Roman" w:hAnsi="Times New Roman" w:cs="Times New Roman"/>
          <w:b/>
          <w:sz w:val="28"/>
          <w:szCs w:val="28"/>
          <w:u w:val="single"/>
          <w:lang w:val="uk-UA"/>
        </w:rPr>
        <w:t>Практична цінність роботи</w:t>
      </w:r>
      <w:r w:rsidRPr="009F713F">
        <w:rPr>
          <w:rFonts w:ascii="Times New Roman" w:hAnsi="Times New Roman" w:cs="Times New Roman"/>
          <w:sz w:val="28"/>
          <w:szCs w:val="28"/>
          <w:lang w:val="uk-UA"/>
        </w:rPr>
        <w:t xml:space="preserve"> складається в тому, що в ній систематизовано краєзнавчий матеріал про існування козацької доби на Херсонщині Учні та вчителі зможуть використати цей матеріал при вивчені тем, пов’язаних з історією козацтва. Зібраний матеріал виховує любов до рідного краю,він цікавий і для пересічних мешканців міста.</w:t>
      </w:r>
    </w:p>
    <w:p w:rsidR="00795BBC" w:rsidRPr="009F713F" w:rsidRDefault="00033976"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 xml:space="preserve">Ми плануємо друкувати краєзнавчий матеріал на сторінках місцевих газет. Пропонуємо в міській </w:t>
      </w:r>
      <w:r w:rsidR="00795BBC" w:rsidRPr="009F713F">
        <w:rPr>
          <w:rFonts w:ascii="Times New Roman" w:hAnsi="Times New Roman" w:cs="Times New Roman"/>
          <w:sz w:val="28"/>
          <w:szCs w:val="28"/>
          <w:lang w:val="uk-UA"/>
        </w:rPr>
        <w:t xml:space="preserve"> </w:t>
      </w:r>
      <w:r w:rsidRPr="009F713F">
        <w:rPr>
          <w:rFonts w:ascii="Times New Roman" w:hAnsi="Times New Roman" w:cs="Times New Roman"/>
          <w:sz w:val="28"/>
          <w:szCs w:val="28"/>
          <w:lang w:val="uk-UA"/>
        </w:rPr>
        <w:t xml:space="preserve"> газеті «Нова Каховка» відкрити рубрику «Ми-нащадки славних козаків» чи «Історія рідного краю» </w:t>
      </w:r>
    </w:p>
    <w:p w:rsidR="00033976" w:rsidRPr="009F713F" w:rsidRDefault="00033976" w:rsidP="00B6508F">
      <w:pPr>
        <w:spacing w:line="480" w:lineRule="auto"/>
        <w:rPr>
          <w:rFonts w:ascii="Times New Roman" w:hAnsi="Times New Roman" w:cs="Times New Roman"/>
          <w:b/>
          <w:sz w:val="28"/>
          <w:szCs w:val="28"/>
          <w:u w:val="single"/>
          <w:lang w:val="uk-UA"/>
        </w:rPr>
      </w:pPr>
      <w:r w:rsidRPr="009F713F">
        <w:rPr>
          <w:rFonts w:ascii="Times New Roman" w:hAnsi="Times New Roman" w:cs="Times New Roman"/>
          <w:b/>
          <w:sz w:val="28"/>
          <w:szCs w:val="28"/>
          <w:u w:val="single"/>
          <w:lang w:val="uk-UA"/>
        </w:rPr>
        <w:t>Задачі:</w:t>
      </w:r>
    </w:p>
    <w:p w:rsidR="00033976" w:rsidRPr="009F713F" w:rsidRDefault="00DE57AC"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вивчити </w:t>
      </w:r>
      <w:r w:rsidR="00033976" w:rsidRPr="009F713F">
        <w:rPr>
          <w:rFonts w:ascii="Times New Roman" w:hAnsi="Times New Roman" w:cs="Times New Roman"/>
          <w:sz w:val="28"/>
          <w:szCs w:val="28"/>
          <w:lang w:val="uk-UA"/>
        </w:rPr>
        <w:t>різні історичні джерела козацької доби;</w:t>
      </w:r>
    </w:p>
    <w:p w:rsidR="00033976" w:rsidRPr="009F713F" w:rsidRDefault="00DE57AC"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 у</w:t>
      </w:r>
      <w:r w:rsidR="00033976" w:rsidRPr="009F713F">
        <w:rPr>
          <w:rFonts w:ascii="Times New Roman" w:hAnsi="Times New Roman" w:cs="Times New Roman"/>
          <w:sz w:val="28"/>
          <w:szCs w:val="28"/>
          <w:lang w:val="uk-UA"/>
        </w:rPr>
        <w:t>становити імена українських гетьманів та кошових ота</w:t>
      </w:r>
      <w:r>
        <w:rPr>
          <w:rFonts w:ascii="Times New Roman" w:hAnsi="Times New Roman" w:cs="Times New Roman"/>
          <w:sz w:val="28"/>
          <w:szCs w:val="28"/>
          <w:lang w:val="uk-UA"/>
        </w:rPr>
        <w:t>манів,які воювали на Херсонщині;</w:t>
      </w:r>
    </w:p>
    <w:p w:rsidR="00033976" w:rsidRPr="009F713F" w:rsidRDefault="00DE57AC"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 в</w:t>
      </w:r>
      <w:r w:rsidR="00033976" w:rsidRPr="009F713F">
        <w:rPr>
          <w:rFonts w:ascii="Times New Roman" w:hAnsi="Times New Roman" w:cs="Times New Roman"/>
          <w:sz w:val="28"/>
          <w:szCs w:val="28"/>
          <w:lang w:val="uk-UA"/>
        </w:rPr>
        <w:t>ивчити історію Кам’янської Січі</w:t>
      </w:r>
      <w:r w:rsidR="00803B17" w:rsidRPr="009F713F">
        <w:rPr>
          <w:rFonts w:ascii="Times New Roman" w:hAnsi="Times New Roman" w:cs="Times New Roman"/>
          <w:sz w:val="28"/>
          <w:szCs w:val="28"/>
          <w:lang w:val="uk-UA"/>
        </w:rPr>
        <w:t xml:space="preserve"> (1709-1711рр;1730-1734рр.)та Олешківської Січі (1711-1728рр.);</w:t>
      </w:r>
    </w:p>
    <w:p w:rsidR="00803B17" w:rsidRPr="009F713F" w:rsidRDefault="00DE57AC"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 з</w:t>
      </w:r>
      <w:r w:rsidR="00803B17" w:rsidRPr="009F713F">
        <w:rPr>
          <w:rFonts w:ascii="Times New Roman" w:hAnsi="Times New Roman" w:cs="Times New Roman"/>
          <w:sz w:val="28"/>
          <w:szCs w:val="28"/>
          <w:lang w:val="uk-UA"/>
        </w:rPr>
        <w:t>ібрати матеріал про турецькі фортеці на теренах області;</w:t>
      </w:r>
    </w:p>
    <w:p w:rsidR="00803B17" w:rsidRPr="009F713F" w:rsidRDefault="00DE57AC"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 в</w:t>
      </w:r>
      <w:r w:rsidR="00803B17" w:rsidRPr="009F713F">
        <w:rPr>
          <w:rFonts w:ascii="Times New Roman" w:hAnsi="Times New Roman" w:cs="Times New Roman"/>
          <w:sz w:val="28"/>
          <w:szCs w:val="28"/>
          <w:lang w:val="uk-UA"/>
        </w:rPr>
        <w:t>ивчити напрямки грабіжницьких походів татар і турків;</w:t>
      </w:r>
    </w:p>
    <w:p w:rsidR="00803B17" w:rsidRPr="009F713F" w:rsidRDefault="00DE57AC"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 з</w:t>
      </w:r>
      <w:r w:rsidR="00803B17" w:rsidRPr="009F713F">
        <w:rPr>
          <w:rFonts w:ascii="Times New Roman" w:hAnsi="Times New Roman" w:cs="Times New Roman"/>
          <w:sz w:val="28"/>
          <w:szCs w:val="28"/>
          <w:lang w:val="uk-UA"/>
        </w:rPr>
        <w:t>ібрати</w:t>
      </w:r>
      <w:r>
        <w:rPr>
          <w:rFonts w:ascii="Times New Roman" w:hAnsi="Times New Roman" w:cs="Times New Roman"/>
          <w:sz w:val="28"/>
          <w:szCs w:val="28"/>
          <w:lang w:val="uk-UA"/>
        </w:rPr>
        <w:t xml:space="preserve"> матеріал про пам’ятники козацької доби</w:t>
      </w:r>
      <w:r w:rsidR="00803B17" w:rsidRPr="009F713F">
        <w:rPr>
          <w:rFonts w:ascii="Times New Roman" w:hAnsi="Times New Roman" w:cs="Times New Roman"/>
          <w:sz w:val="28"/>
          <w:szCs w:val="28"/>
          <w:lang w:val="uk-UA"/>
        </w:rPr>
        <w:t xml:space="preserve"> на Херсонщині.</w:t>
      </w:r>
    </w:p>
    <w:p w:rsidR="00DE57AC" w:rsidRDefault="00803B17" w:rsidP="00DE57AC">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 xml:space="preserve">Відповідно до мети і задач дослідження ми звернулися до таких </w:t>
      </w:r>
      <w:r w:rsidRPr="009F713F">
        <w:rPr>
          <w:rFonts w:ascii="Times New Roman" w:hAnsi="Times New Roman" w:cs="Times New Roman"/>
          <w:b/>
          <w:sz w:val="28"/>
          <w:szCs w:val="28"/>
          <w:u w:val="single"/>
          <w:lang w:val="uk-UA"/>
        </w:rPr>
        <w:t>методів</w:t>
      </w:r>
      <w:r w:rsidRPr="009F713F">
        <w:rPr>
          <w:rFonts w:ascii="Times New Roman" w:hAnsi="Times New Roman" w:cs="Times New Roman"/>
          <w:sz w:val="28"/>
          <w:szCs w:val="28"/>
          <w:lang w:val="uk-UA"/>
        </w:rPr>
        <w:t xml:space="preserve"> як:</w:t>
      </w:r>
    </w:p>
    <w:p w:rsidR="00803B17" w:rsidRPr="009F713F" w:rsidRDefault="00803B17" w:rsidP="00DE57AC">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а) вивчення історичної та краєзнавчої літератури;</w:t>
      </w:r>
    </w:p>
    <w:p w:rsidR="00803B17" w:rsidRPr="009F713F" w:rsidRDefault="00803B17" w:rsidP="00DE57AC">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б)аналіз історичних документів;</w:t>
      </w:r>
    </w:p>
    <w:p w:rsidR="00803B17" w:rsidRPr="009F713F" w:rsidRDefault="00803B17" w:rsidP="00DE57AC">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в)інтерв’ювання;</w:t>
      </w:r>
    </w:p>
    <w:p w:rsidR="00803B17" w:rsidRPr="009F713F" w:rsidRDefault="00803B17" w:rsidP="00DE57AC">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г)анкетування;</w:t>
      </w:r>
    </w:p>
    <w:p w:rsidR="00803B17" w:rsidRPr="009F713F" w:rsidRDefault="00803B17"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д)екскурсії до Херсонського краєзнавчого музею,музею міста Нова Каховка;</w:t>
      </w:r>
    </w:p>
    <w:p w:rsidR="00803B17" w:rsidRPr="009F713F" w:rsidRDefault="00803B17"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е)ретроспективний аналіз переодіки .</w:t>
      </w:r>
    </w:p>
    <w:p w:rsidR="00803B17" w:rsidRPr="009F713F" w:rsidRDefault="00803B17"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Поява українського козацтва є найважливішою подією в українській історії. Козаки уславилися героїчною боротьбою, яку впродовж трьох століть вели проти іноземних загарбників. Вони були на чолі національно визвольної боротьби українського народу упродовж століть.</w:t>
      </w:r>
    </w:p>
    <w:p w:rsidR="00872E17" w:rsidRPr="009F713F" w:rsidRDefault="00872E17" w:rsidP="00B6508F">
      <w:pPr>
        <w:spacing w:line="480" w:lineRule="auto"/>
        <w:rPr>
          <w:rFonts w:ascii="Times New Roman" w:hAnsi="Times New Roman" w:cs="Times New Roman"/>
          <w:b/>
          <w:sz w:val="44"/>
          <w:szCs w:val="44"/>
          <w:lang w:val="uk-UA"/>
        </w:rPr>
      </w:pPr>
      <w:r w:rsidRPr="009F713F">
        <w:rPr>
          <w:rFonts w:ascii="Times New Roman" w:hAnsi="Times New Roman" w:cs="Times New Roman"/>
          <w:sz w:val="28"/>
          <w:szCs w:val="28"/>
          <w:lang w:val="uk-UA"/>
        </w:rPr>
        <w:t xml:space="preserve">                            </w:t>
      </w:r>
    </w:p>
    <w:p w:rsidR="00DE57AC" w:rsidRDefault="00DE57AC" w:rsidP="00B6508F">
      <w:pPr>
        <w:spacing w:line="480" w:lineRule="auto"/>
        <w:rPr>
          <w:rFonts w:ascii="Times New Roman" w:hAnsi="Times New Roman" w:cs="Times New Roman"/>
          <w:b/>
          <w:sz w:val="44"/>
          <w:szCs w:val="44"/>
          <w:lang w:val="uk-UA"/>
        </w:rPr>
      </w:pPr>
    </w:p>
    <w:p w:rsidR="00803B17" w:rsidRPr="009F713F" w:rsidRDefault="00872E17" w:rsidP="00B6508F">
      <w:pPr>
        <w:spacing w:line="480" w:lineRule="auto"/>
        <w:rPr>
          <w:rFonts w:ascii="Times New Roman" w:hAnsi="Times New Roman" w:cs="Times New Roman"/>
          <w:b/>
          <w:sz w:val="44"/>
          <w:szCs w:val="44"/>
          <w:lang w:val="uk-UA"/>
        </w:rPr>
      </w:pPr>
      <w:r w:rsidRPr="009F713F">
        <w:rPr>
          <w:rFonts w:ascii="Times New Roman" w:hAnsi="Times New Roman" w:cs="Times New Roman"/>
          <w:b/>
          <w:sz w:val="44"/>
          <w:szCs w:val="44"/>
          <w:lang w:val="uk-UA"/>
        </w:rPr>
        <w:lastRenderedPageBreak/>
        <w:t xml:space="preserve">                  </w:t>
      </w:r>
      <w:r w:rsidR="00892D09">
        <w:rPr>
          <w:rFonts w:ascii="Times New Roman" w:hAnsi="Times New Roman" w:cs="Times New Roman"/>
          <w:b/>
          <w:sz w:val="44"/>
          <w:szCs w:val="44"/>
          <w:lang w:val="uk-UA"/>
        </w:rPr>
        <w:t xml:space="preserve"> </w:t>
      </w:r>
      <w:r w:rsidR="00803B17" w:rsidRPr="009F713F">
        <w:rPr>
          <w:rFonts w:ascii="Times New Roman" w:hAnsi="Times New Roman" w:cs="Times New Roman"/>
          <w:b/>
          <w:sz w:val="44"/>
          <w:szCs w:val="44"/>
          <w:lang w:val="uk-UA"/>
        </w:rPr>
        <w:t>Основна частина</w:t>
      </w:r>
    </w:p>
    <w:p w:rsidR="00803B17" w:rsidRPr="009F713F" w:rsidRDefault="00A77D6A" w:rsidP="00B6508F">
      <w:pPr>
        <w:spacing w:line="480" w:lineRule="auto"/>
        <w:rPr>
          <w:rFonts w:ascii="Times New Roman" w:hAnsi="Times New Roman" w:cs="Times New Roman"/>
          <w:b/>
          <w:sz w:val="40"/>
          <w:szCs w:val="40"/>
          <w:u w:val="single"/>
          <w:lang w:val="uk-UA"/>
        </w:rPr>
      </w:pPr>
      <w:r w:rsidRPr="009F713F">
        <w:rPr>
          <w:rFonts w:ascii="Times New Roman" w:hAnsi="Times New Roman" w:cs="Times New Roman"/>
          <w:b/>
          <w:sz w:val="28"/>
          <w:szCs w:val="28"/>
          <w:lang w:val="uk-UA"/>
        </w:rPr>
        <w:t xml:space="preserve">            </w:t>
      </w:r>
      <w:r w:rsidR="00803B17" w:rsidRPr="009F713F">
        <w:rPr>
          <w:rFonts w:ascii="Times New Roman" w:hAnsi="Times New Roman" w:cs="Times New Roman"/>
          <w:b/>
          <w:sz w:val="40"/>
          <w:szCs w:val="40"/>
          <w:u w:val="single"/>
          <w:lang w:val="uk-UA"/>
        </w:rPr>
        <w:t>Розділ 1. Поява українського козацтва.</w:t>
      </w:r>
    </w:p>
    <w:p w:rsidR="00DE57AC" w:rsidRDefault="00316EFF"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Найвизначнішою подією українського життя в 15-16 століттях ста</w:t>
      </w:r>
      <w:r w:rsidR="00EA67ED">
        <w:rPr>
          <w:rFonts w:ascii="Times New Roman" w:hAnsi="Times New Roman" w:cs="Times New Roman"/>
          <w:sz w:val="28"/>
          <w:szCs w:val="28"/>
          <w:lang w:val="uk-UA"/>
        </w:rPr>
        <w:t>ло зародження козацтва. Слово «к</w:t>
      </w:r>
      <w:r w:rsidRPr="009F713F">
        <w:rPr>
          <w:rFonts w:ascii="Times New Roman" w:hAnsi="Times New Roman" w:cs="Times New Roman"/>
          <w:sz w:val="28"/>
          <w:szCs w:val="28"/>
          <w:lang w:val="uk-UA"/>
        </w:rPr>
        <w:t>озак» - тюркське за походженням. Воно означає – «вільна,незалежна людина»,</w:t>
      </w:r>
      <w:r w:rsidR="00DE57AC">
        <w:rPr>
          <w:rFonts w:ascii="Times New Roman" w:hAnsi="Times New Roman" w:cs="Times New Roman"/>
          <w:sz w:val="28"/>
          <w:szCs w:val="28"/>
          <w:lang w:val="uk-UA"/>
        </w:rPr>
        <w:t xml:space="preserve">або «людина поза підданством» </w:t>
      </w:r>
    </w:p>
    <w:p w:rsidR="00DE57AC" w:rsidRDefault="00316EFF" w:rsidP="00DE57AC">
      <w:pPr>
        <w:spacing w:line="480" w:lineRule="auto"/>
        <w:ind w:right="-1"/>
        <w:rPr>
          <w:rFonts w:ascii="Times New Roman" w:hAnsi="Times New Roman" w:cs="Times New Roman"/>
          <w:sz w:val="28"/>
          <w:szCs w:val="28"/>
          <w:lang w:val="uk-UA"/>
        </w:rPr>
      </w:pPr>
      <w:r w:rsidRPr="009F713F">
        <w:rPr>
          <w:rFonts w:ascii="Times New Roman" w:hAnsi="Times New Roman" w:cs="Times New Roman"/>
          <w:sz w:val="28"/>
          <w:szCs w:val="28"/>
          <w:lang w:val="uk-UA"/>
        </w:rPr>
        <w:t xml:space="preserve">Поява цієї нової соціальної сили була обумовлена </w:t>
      </w:r>
      <w:r w:rsidR="00DE710A" w:rsidRPr="009F713F">
        <w:rPr>
          <w:rFonts w:ascii="Times New Roman" w:hAnsi="Times New Roman" w:cs="Times New Roman"/>
          <w:sz w:val="28"/>
          <w:szCs w:val="28"/>
          <w:lang w:val="uk-UA"/>
        </w:rPr>
        <w:t>передусім</w:t>
      </w:r>
      <w:r w:rsidRPr="009F713F">
        <w:rPr>
          <w:rFonts w:ascii="Times New Roman" w:hAnsi="Times New Roman" w:cs="Times New Roman"/>
          <w:sz w:val="28"/>
          <w:szCs w:val="28"/>
          <w:lang w:val="uk-UA"/>
        </w:rPr>
        <w:t xml:space="preserve"> посиленням со</w:t>
      </w:r>
      <w:r w:rsidR="00DE710A" w:rsidRPr="009F713F">
        <w:rPr>
          <w:rFonts w:ascii="Times New Roman" w:hAnsi="Times New Roman" w:cs="Times New Roman"/>
          <w:sz w:val="28"/>
          <w:szCs w:val="28"/>
          <w:lang w:val="uk-UA"/>
        </w:rPr>
        <w:t xml:space="preserve">ціального, економічного та релігійного </w:t>
      </w:r>
      <w:r w:rsidRPr="009F713F">
        <w:rPr>
          <w:rFonts w:ascii="Times New Roman" w:hAnsi="Times New Roman" w:cs="Times New Roman"/>
          <w:sz w:val="28"/>
          <w:szCs w:val="28"/>
          <w:lang w:val="uk-UA"/>
        </w:rPr>
        <w:t xml:space="preserve"> </w:t>
      </w:r>
      <w:r w:rsidR="00DE710A" w:rsidRPr="009F713F">
        <w:rPr>
          <w:rFonts w:ascii="Times New Roman" w:hAnsi="Times New Roman" w:cs="Times New Roman"/>
          <w:sz w:val="28"/>
          <w:szCs w:val="28"/>
          <w:lang w:val="uk-UA"/>
        </w:rPr>
        <w:t xml:space="preserve">гноблення широких верств населення. Найбільшого поневолення зазнали селяни. Французький інженер Боплан який в тридцятих роках 17 століття керував будівництвом фортеці Кодак і без малого тридцять років прожив в </w:t>
      </w:r>
      <w:r w:rsidR="00A30E51" w:rsidRPr="009F713F">
        <w:rPr>
          <w:rFonts w:ascii="Times New Roman" w:hAnsi="Times New Roman" w:cs="Times New Roman"/>
          <w:sz w:val="28"/>
          <w:szCs w:val="28"/>
          <w:lang w:val="uk-UA"/>
        </w:rPr>
        <w:t>Україні</w:t>
      </w:r>
      <w:r w:rsidR="00DE710A" w:rsidRPr="009F713F">
        <w:rPr>
          <w:rFonts w:ascii="Times New Roman" w:hAnsi="Times New Roman" w:cs="Times New Roman"/>
          <w:sz w:val="28"/>
          <w:szCs w:val="28"/>
          <w:lang w:val="uk-UA"/>
        </w:rPr>
        <w:t xml:space="preserve"> писав: </w:t>
      </w:r>
      <w:r w:rsidR="00A30E51" w:rsidRPr="009F713F">
        <w:rPr>
          <w:rFonts w:ascii="Times New Roman" w:hAnsi="Times New Roman" w:cs="Times New Roman"/>
          <w:sz w:val="28"/>
          <w:szCs w:val="28"/>
          <w:lang w:val="uk-UA"/>
        </w:rPr>
        <w:t>«</w:t>
      </w:r>
      <w:r w:rsidR="00DE710A" w:rsidRPr="009F713F">
        <w:rPr>
          <w:rFonts w:ascii="Times New Roman" w:hAnsi="Times New Roman" w:cs="Times New Roman"/>
          <w:sz w:val="28"/>
          <w:szCs w:val="28"/>
          <w:lang w:val="uk-UA"/>
        </w:rPr>
        <w:t xml:space="preserve">Селяни тут надзвичайно бідні бо мусять тричі на тиждень відбувати панщину своїми кіньми і працею власних рук. Крім того залежно від розмірів наділу, повинні давати відповідну кількість зерна </w:t>
      </w:r>
      <w:r w:rsidR="00DE57AC">
        <w:rPr>
          <w:rFonts w:ascii="Times New Roman" w:hAnsi="Times New Roman" w:cs="Times New Roman"/>
          <w:sz w:val="28"/>
          <w:szCs w:val="28"/>
          <w:lang w:val="uk-UA"/>
        </w:rPr>
        <w:t xml:space="preserve">,курей,гусей і качок перед </w:t>
      </w:r>
      <w:r w:rsidR="001228CE" w:rsidRPr="009F713F">
        <w:rPr>
          <w:rFonts w:ascii="Times New Roman" w:hAnsi="Times New Roman" w:cs="Times New Roman"/>
          <w:sz w:val="28"/>
          <w:szCs w:val="28"/>
          <w:lang w:val="uk-UA"/>
        </w:rPr>
        <w:t>Великоднем,зеленими святами і на Різдво. Ще вимагають від них грошових податків…Одним словом</w:t>
      </w:r>
      <w:r w:rsidR="00A30E51" w:rsidRPr="009F713F">
        <w:rPr>
          <w:rFonts w:ascii="Times New Roman" w:hAnsi="Times New Roman" w:cs="Times New Roman"/>
          <w:sz w:val="28"/>
          <w:szCs w:val="28"/>
          <w:lang w:val="uk-UA"/>
        </w:rPr>
        <w:t>,селяни змушені віддавати своїм панам усе,що тим лише заманеться вимагати…таке рабство є причиною того,що багато селян втікають, а найвідважніші із них подаються до Запоріжжя…».У пошуках кращої долі біднота тікала на південь країни  й селилася на по</w:t>
      </w:r>
      <w:r w:rsidR="00DE57AC">
        <w:rPr>
          <w:rFonts w:ascii="Times New Roman" w:hAnsi="Times New Roman" w:cs="Times New Roman"/>
          <w:sz w:val="28"/>
          <w:szCs w:val="28"/>
          <w:lang w:val="uk-UA"/>
        </w:rPr>
        <w:t xml:space="preserve">рубіжних землях, у так званому Дикому полі.                                                                            </w:t>
      </w:r>
    </w:p>
    <w:p w:rsidR="00A30E51" w:rsidRPr="009F713F" w:rsidRDefault="00C35426" w:rsidP="00DE57AC">
      <w:pPr>
        <w:spacing w:line="480" w:lineRule="auto"/>
        <w:ind w:right="-1"/>
        <w:rPr>
          <w:rFonts w:ascii="Times New Roman" w:hAnsi="Times New Roman" w:cs="Times New Roman"/>
          <w:sz w:val="28"/>
          <w:szCs w:val="28"/>
          <w:lang w:val="uk-UA"/>
        </w:rPr>
      </w:pPr>
      <w:r w:rsidRPr="009F713F">
        <w:rPr>
          <w:rFonts w:ascii="Times New Roman" w:hAnsi="Times New Roman" w:cs="Times New Roman"/>
          <w:sz w:val="28"/>
          <w:szCs w:val="28"/>
          <w:lang w:val="uk-UA"/>
        </w:rPr>
        <w:lastRenderedPageBreak/>
        <w:t>Однією з причин виникнення українського козацтва була турецько-татарська агресія,яка являла собою смертельну небезпеку для слов’янських та інших народів.</w:t>
      </w:r>
    </w:p>
    <w:p w:rsidR="00C35426" w:rsidRPr="009F713F" w:rsidRDefault="00C35426"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1475 року Крим захопили турецькі війська, ханство повністю стало залежним від Туреччині. Не</w:t>
      </w:r>
      <w:r w:rsidR="00C62584">
        <w:rPr>
          <w:rFonts w:ascii="Times New Roman" w:hAnsi="Times New Roman" w:cs="Times New Roman"/>
          <w:sz w:val="28"/>
          <w:szCs w:val="28"/>
          <w:lang w:val="uk-UA"/>
        </w:rPr>
        <w:t>вдовзі Кримський хан Менглі – Гі</w:t>
      </w:r>
      <w:r w:rsidR="00DE57AC">
        <w:rPr>
          <w:rFonts w:ascii="Times New Roman" w:hAnsi="Times New Roman" w:cs="Times New Roman"/>
          <w:sz w:val="28"/>
          <w:szCs w:val="28"/>
          <w:lang w:val="uk-UA"/>
        </w:rPr>
        <w:t>рей при підтримці</w:t>
      </w:r>
      <w:r w:rsidRPr="009F713F">
        <w:rPr>
          <w:rFonts w:ascii="Times New Roman" w:hAnsi="Times New Roman" w:cs="Times New Roman"/>
          <w:sz w:val="28"/>
          <w:szCs w:val="28"/>
          <w:lang w:val="uk-UA"/>
        </w:rPr>
        <w:t xml:space="preserve"> турецького султана став чинити грабіжницькі походи на Україну. Про це детально оповідає В. Антонович. Відомий історик свідчить, що хан випалював степи, більшу частину людності півдня полонив решта населення втікала на Волинь та Полісся. Ось так</w:t>
      </w:r>
      <w:r w:rsidR="008C16EE" w:rsidRPr="009F713F">
        <w:rPr>
          <w:rFonts w:ascii="Times New Roman" w:hAnsi="Times New Roman" w:cs="Times New Roman"/>
          <w:sz w:val="28"/>
          <w:szCs w:val="28"/>
          <w:lang w:val="uk-UA"/>
        </w:rPr>
        <w:t xml:space="preserve"> на нашу думку, і з’явилися перші месники – українські козаки. Їм весь час треба було відбивати напади татар. За таких умов козакам доводилося удосконалювати свою військову майстерність та організацію. Поступово вони перетворилися на оборонців від свавілля польської шляхти і борців проти мусульманської загрози, що насувалася на країну з Кр</w:t>
      </w:r>
      <w:r w:rsidR="00FF74D8" w:rsidRPr="009F713F">
        <w:rPr>
          <w:rFonts w:ascii="Times New Roman" w:hAnsi="Times New Roman" w:cs="Times New Roman"/>
          <w:sz w:val="28"/>
          <w:szCs w:val="28"/>
          <w:lang w:val="uk-UA"/>
        </w:rPr>
        <w:t>иму та Туреччині. Подібно до лицарів-хрестоносців, вони були авангардом християнського світу на Сході і представниками загальноєвропейського простору.</w:t>
      </w:r>
    </w:p>
    <w:p w:rsidR="00FF74D8" w:rsidRPr="009F713F" w:rsidRDefault="00FF74D8"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Серед учених існує кілька гіпотез щодо походження козацтва. Деякі з них вважають козаків нащадками населення Північного Причорномор’я та Приазов’я або нащадками тюрків – каракалпаків («чорних клобуків»)</w:t>
      </w:r>
      <w:r w:rsidR="00DE57AC">
        <w:rPr>
          <w:rFonts w:ascii="Times New Roman" w:hAnsi="Times New Roman" w:cs="Times New Roman"/>
          <w:sz w:val="28"/>
          <w:szCs w:val="28"/>
          <w:lang w:val="uk-UA"/>
        </w:rPr>
        <w:t>,</w:t>
      </w:r>
      <w:r w:rsidRPr="009F713F">
        <w:rPr>
          <w:rFonts w:ascii="Times New Roman" w:hAnsi="Times New Roman" w:cs="Times New Roman"/>
          <w:sz w:val="28"/>
          <w:szCs w:val="28"/>
          <w:lang w:val="uk-UA"/>
        </w:rPr>
        <w:t xml:space="preserve"> які за часів Київської русі жили в </w:t>
      </w:r>
      <w:r w:rsidR="00892D09" w:rsidRPr="009F713F">
        <w:rPr>
          <w:rFonts w:ascii="Times New Roman" w:hAnsi="Times New Roman" w:cs="Times New Roman"/>
          <w:sz w:val="28"/>
          <w:szCs w:val="28"/>
          <w:lang w:val="uk-UA"/>
        </w:rPr>
        <w:t>Поросі</w:t>
      </w:r>
      <w:r w:rsidRPr="009F713F">
        <w:rPr>
          <w:rFonts w:ascii="Times New Roman" w:hAnsi="Times New Roman" w:cs="Times New Roman"/>
          <w:sz w:val="28"/>
          <w:szCs w:val="28"/>
          <w:lang w:val="uk-UA"/>
        </w:rPr>
        <w:t xml:space="preserve">, що межувало із Степом. Інші припускають, що козаки походили від татар, які за часів,князювання литовців оселилися на Київщині і змішалися з місцевим </w:t>
      </w:r>
      <w:r w:rsidR="00677425" w:rsidRPr="009F713F">
        <w:rPr>
          <w:rFonts w:ascii="Times New Roman" w:hAnsi="Times New Roman" w:cs="Times New Roman"/>
          <w:sz w:val="28"/>
          <w:szCs w:val="28"/>
          <w:lang w:val="uk-UA"/>
        </w:rPr>
        <w:t xml:space="preserve">населенням. Існує думка й про </w:t>
      </w:r>
      <w:r w:rsidR="00677425" w:rsidRPr="009F713F">
        <w:rPr>
          <w:rFonts w:ascii="Times New Roman" w:hAnsi="Times New Roman" w:cs="Times New Roman"/>
          <w:sz w:val="28"/>
          <w:szCs w:val="28"/>
          <w:lang w:val="uk-UA"/>
        </w:rPr>
        <w:lastRenderedPageBreak/>
        <w:t>те , що перші козаки були переселенцями з Північного Кавказу. А</w:t>
      </w:r>
      <w:r w:rsidR="00DE57AC">
        <w:rPr>
          <w:rFonts w:ascii="Times New Roman" w:hAnsi="Times New Roman" w:cs="Times New Roman"/>
          <w:sz w:val="28"/>
          <w:szCs w:val="28"/>
          <w:lang w:val="uk-UA"/>
        </w:rPr>
        <w:t>ле більшість істориків доводять,</w:t>
      </w:r>
      <w:r w:rsidR="008B56DF">
        <w:rPr>
          <w:rFonts w:ascii="Times New Roman" w:hAnsi="Times New Roman" w:cs="Times New Roman"/>
          <w:sz w:val="28"/>
          <w:szCs w:val="28"/>
          <w:lang w:val="uk-UA"/>
        </w:rPr>
        <w:t>що козаки є нащадками у</w:t>
      </w:r>
      <w:r w:rsidR="00677425" w:rsidRPr="009F713F">
        <w:rPr>
          <w:rFonts w:ascii="Times New Roman" w:hAnsi="Times New Roman" w:cs="Times New Roman"/>
          <w:sz w:val="28"/>
          <w:szCs w:val="28"/>
          <w:lang w:val="uk-UA"/>
        </w:rPr>
        <w:t>країнських селян, які тікали до Дикого поля внаслідок литовсько-польського економічного, політичного,національного та релігійного гноблення.</w:t>
      </w:r>
    </w:p>
    <w:p w:rsidR="00677425" w:rsidRPr="009F713F" w:rsidRDefault="00677425"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Перша письмова згадка про українських козаків датується 1489-1492 роками. У пониззі Дніпра на острові мала Хортиця козаки на чолі з Дмитром Вишневецьким збудували першу козацьку фортецю, що дістала назву Запоріжжя. Дмитро Вишневецький став першим козацьким гетьманом. На чолі</w:t>
      </w:r>
      <w:r w:rsidR="00A17ABC" w:rsidRPr="009F713F">
        <w:rPr>
          <w:rFonts w:ascii="Times New Roman" w:hAnsi="Times New Roman" w:cs="Times New Roman"/>
          <w:sz w:val="28"/>
          <w:szCs w:val="28"/>
          <w:lang w:val="uk-UA"/>
        </w:rPr>
        <w:t xml:space="preserve">  з ним 1557року козаки здобули турецьку фортецю Ісламкермен (м. Каховка)Так починається бойовий шлях запорожців .</w:t>
      </w:r>
    </w:p>
    <w:p w:rsidR="00A17ABC" w:rsidRPr="009F713F" w:rsidRDefault="00A17ABC"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Пізніше козацькі укріплення бу</w:t>
      </w:r>
      <w:r w:rsidR="008B56DF">
        <w:rPr>
          <w:rFonts w:ascii="Times New Roman" w:hAnsi="Times New Roman" w:cs="Times New Roman"/>
          <w:sz w:val="28"/>
          <w:szCs w:val="28"/>
          <w:lang w:val="uk-UA"/>
        </w:rPr>
        <w:t>ли зведені й на острові Велика Х</w:t>
      </w:r>
      <w:r w:rsidRPr="009F713F">
        <w:rPr>
          <w:rFonts w:ascii="Times New Roman" w:hAnsi="Times New Roman" w:cs="Times New Roman"/>
          <w:sz w:val="28"/>
          <w:szCs w:val="28"/>
          <w:lang w:val="uk-UA"/>
        </w:rPr>
        <w:t>ортиця та в інших місцях Подніпров’я . Тут з’явилися Томаківська,</w:t>
      </w:r>
      <w:r w:rsidR="00BA05E9" w:rsidRPr="009F713F">
        <w:rPr>
          <w:rFonts w:ascii="Times New Roman" w:hAnsi="Times New Roman" w:cs="Times New Roman"/>
          <w:sz w:val="28"/>
          <w:szCs w:val="28"/>
          <w:lang w:val="uk-UA"/>
        </w:rPr>
        <w:t xml:space="preserve"> </w:t>
      </w:r>
      <w:r w:rsidRPr="009F713F">
        <w:rPr>
          <w:rFonts w:ascii="Times New Roman" w:hAnsi="Times New Roman" w:cs="Times New Roman"/>
          <w:sz w:val="28"/>
          <w:szCs w:val="28"/>
          <w:lang w:val="uk-UA"/>
        </w:rPr>
        <w:t>Базавлуцька,</w:t>
      </w:r>
      <w:r w:rsidR="00BA05E9" w:rsidRPr="009F713F">
        <w:rPr>
          <w:rFonts w:ascii="Times New Roman" w:hAnsi="Times New Roman" w:cs="Times New Roman"/>
          <w:sz w:val="28"/>
          <w:szCs w:val="28"/>
          <w:lang w:val="uk-UA"/>
        </w:rPr>
        <w:t xml:space="preserve"> </w:t>
      </w:r>
      <w:r w:rsidRPr="009F713F">
        <w:rPr>
          <w:rFonts w:ascii="Times New Roman" w:hAnsi="Times New Roman" w:cs="Times New Roman"/>
          <w:sz w:val="28"/>
          <w:szCs w:val="28"/>
          <w:lang w:val="uk-UA"/>
        </w:rPr>
        <w:t>Микитинська,</w:t>
      </w:r>
      <w:r w:rsidR="00BA05E9" w:rsidRPr="009F713F">
        <w:rPr>
          <w:rFonts w:ascii="Times New Roman" w:hAnsi="Times New Roman" w:cs="Times New Roman"/>
          <w:sz w:val="28"/>
          <w:szCs w:val="28"/>
          <w:lang w:val="uk-UA"/>
        </w:rPr>
        <w:t xml:space="preserve"> </w:t>
      </w:r>
      <w:r w:rsidR="008B56DF">
        <w:rPr>
          <w:rFonts w:ascii="Times New Roman" w:hAnsi="Times New Roman" w:cs="Times New Roman"/>
          <w:sz w:val="28"/>
          <w:szCs w:val="28"/>
          <w:lang w:val="uk-UA"/>
        </w:rPr>
        <w:t>Чорто</w:t>
      </w:r>
      <w:r w:rsidR="00C62584">
        <w:rPr>
          <w:rFonts w:ascii="Times New Roman" w:hAnsi="Times New Roman" w:cs="Times New Roman"/>
          <w:sz w:val="28"/>
          <w:szCs w:val="28"/>
          <w:lang w:val="uk-UA"/>
        </w:rPr>
        <w:t>м</w:t>
      </w:r>
      <w:r w:rsidRPr="009F713F">
        <w:rPr>
          <w:rFonts w:ascii="Times New Roman" w:hAnsi="Times New Roman" w:cs="Times New Roman"/>
          <w:sz w:val="28"/>
          <w:szCs w:val="28"/>
          <w:lang w:val="uk-UA"/>
        </w:rPr>
        <w:t>лицька,</w:t>
      </w:r>
      <w:r w:rsidR="00BA05E9" w:rsidRPr="009F713F">
        <w:rPr>
          <w:rFonts w:ascii="Times New Roman" w:hAnsi="Times New Roman" w:cs="Times New Roman"/>
          <w:sz w:val="28"/>
          <w:szCs w:val="28"/>
          <w:lang w:val="uk-UA"/>
        </w:rPr>
        <w:t xml:space="preserve"> Кам’янська, Олешківська (на Херсонщині), Підпільненська (Нова) Січ. </w:t>
      </w:r>
    </w:p>
    <w:p w:rsidR="00A77D6A" w:rsidRPr="009F713F" w:rsidRDefault="00A77D6A" w:rsidP="00B6508F">
      <w:pPr>
        <w:spacing w:line="480" w:lineRule="auto"/>
        <w:rPr>
          <w:rFonts w:ascii="Times New Roman" w:hAnsi="Times New Roman" w:cs="Times New Roman"/>
          <w:sz w:val="28"/>
          <w:szCs w:val="28"/>
          <w:lang w:val="uk-UA"/>
        </w:rPr>
      </w:pPr>
    </w:p>
    <w:p w:rsidR="00892D09" w:rsidRDefault="00892D09" w:rsidP="00B6508F">
      <w:pPr>
        <w:spacing w:line="480" w:lineRule="auto"/>
        <w:rPr>
          <w:rFonts w:ascii="Times New Roman" w:hAnsi="Times New Roman" w:cs="Times New Roman"/>
          <w:b/>
          <w:sz w:val="40"/>
          <w:szCs w:val="40"/>
          <w:lang w:val="uk-UA"/>
        </w:rPr>
      </w:pPr>
    </w:p>
    <w:p w:rsidR="00892D09" w:rsidRDefault="00892D09" w:rsidP="00B6508F">
      <w:pPr>
        <w:spacing w:line="480" w:lineRule="auto"/>
        <w:rPr>
          <w:rFonts w:ascii="Times New Roman" w:hAnsi="Times New Roman" w:cs="Times New Roman"/>
          <w:b/>
          <w:sz w:val="40"/>
          <w:szCs w:val="40"/>
          <w:lang w:val="uk-UA"/>
        </w:rPr>
      </w:pPr>
    </w:p>
    <w:p w:rsidR="00892D09" w:rsidRDefault="00892D09" w:rsidP="00B6508F">
      <w:pPr>
        <w:spacing w:line="480" w:lineRule="auto"/>
        <w:rPr>
          <w:rFonts w:ascii="Times New Roman" w:hAnsi="Times New Roman" w:cs="Times New Roman"/>
          <w:b/>
          <w:sz w:val="40"/>
          <w:szCs w:val="40"/>
          <w:lang w:val="uk-UA"/>
        </w:rPr>
      </w:pPr>
    </w:p>
    <w:p w:rsidR="008B56DF" w:rsidRDefault="008B56DF" w:rsidP="00B6508F">
      <w:pPr>
        <w:spacing w:line="480" w:lineRule="auto"/>
        <w:rPr>
          <w:rFonts w:ascii="Times New Roman" w:hAnsi="Times New Roman" w:cs="Times New Roman"/>
          <w:b/>
          <w:sz w:val="40"/>
          <w:szCs w:val="40"/>
          <w:lang w:val="uk-UA"/>
        </w:rPr>
      </w:pPr>
    </w:p>
    <w:p w:rsidR="00E56FB9" w:rsidRPr="009F713F" w:rsidRDefault="004A50C7" w:rsidP="00B6508F">
      <w:pPr>
        <w:spacing w:line="480" w:lineRule="auto"/>
        <w:rPr>
          <w:rFonts w:ascii="Times New Roman" w:hAnsi="Times New Roman" w:cs="Times New Roman"/>
          <w:b/>
          <w:sz w:val="40"/>
          <w:szCs w:val="40"/>
          <w:lang w:val="uk-UA"/>
        </w:rPr>
      </w:pPr>
      <w:r w:rsidRPr="009F713F">
        <w:rPr>
          <w:rFonts w:ascii="Times New Roman" w:hAnsi="Times New Roman" w:cs="Times New Roman"/>
          <w:b/>
          <w:sz w:val="40"/>
          <w:szCs w:val="40"/>
          <w:lang w:val="uk-UA"/>
        </w:rPr>
        <w:lastRenderedPageBreak/>
        <w:t xml:space="preserve">Розділ 2. </w:t>
      </w:r>
      <w:r w:rsidR="00892D09">
        <w:rPr>
          <w:rFonts w:ascii="Times New Roman" w:hAnsi="Times New Roman" w:cs="Times New Roman"/>
          <w:b/>
          <w:sz w:val="40"/>
          <w:szCs w:val="40"/>
          <w:lang w:val="uk-UA"/>
        </w:rPr>
        <w:t xml:space="preserve"> </w:t>
      </w:r>
      <w:r w:rsidR="008B56DF">
        <w:rPr>
          <w:rFonts w:ascii="Times New Roman" w:hAnsi="Times New Roman" w:cs="Times New Roman"/>
          <w:b/>
          <w:sz w:val="40"/>
          <w:szCs w:val="40"/>
          <w:lang w:val="uk-UA"/>
        </w:rPr>
        <w:t>Херсонщина в козацьку добу.</w:t>
      </w:r>
    </w:p>
    <w:p w:rsidR="004A50C7" w:rsidRPr="009F713F" w:rsidRDefault="004A50C7" w:rsidP="00B6508F">
      <w:pPr>
        <w:spacing w:line="480" w:lineRule="auto"/>
        <w:rPr>
          <w:rFonts w:ascii="Times New Roman" w:hAnsi="Times New Roman" w:cs="Times New Roman"/>
          <w:b/>
          <w:sz w:val="28"/>
          <w:szCs w:val="28"/>
          <w:lang w:val="uk-UA"/>
        </w:rPr>
      </w:pPr>
      <w:r w:rsidRPr="009F713F">
        <w:rPr>
          <w:rFonts w:ascii="Times New Roman" w:hAnsi="Times New Roman" w:cs="Times New Roman"/>
          <w:b/>
          <w:sz w:val="28"/>
          <w:szCs w:val="28"/>
          <w:lang w:val="uk-UA"/>
        </w:rPr>
        <w:t>2.1</w:t>
      </w:r>
      <w:r w:rsidR="008B56DF">
        <w:rPr>
          <w:rFonts w:ascii="Times New Roman" w:hAnsi="Times New Roman" w:cs="Times New Roman"/>
          <w:b/>
          <w:sz w:val="28"/>
          <w:szCs w:val="28"/>
          <w:lang w:val="uk-UA"/>
        </w:rPr>
        <w:t xml:space="preserve"> Мусульманська загроза українським землям.</w:t>
      </w:r>
    </w:p>
    <w:p w:rsidR="00A77D6A" w:rsidRPr="009F713F" w:rsidRDefault="00E56FB9"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П</w:t>
      </w:r>
      <w:r w:rsidR="00A77D6A" w:rsidRPr="009F713F">
        <w:rPr>
          <w:rFonts w:ascii="Times New Roman" w:hAnsi="Times New Roman" w:cs="Times New Roman"/>
          <w:sz w:val="28"/>
          <w:szCs w:val="28"/>
          <w:lang w:val="uk-UA"/>
        </w:rPr>
        <w:t>ісля підкорення</w:t>
      </w:r>
      <w:r w:rsidRPr="009F713F">
        <w:rPr>
          <w:rFonts w:ascii="Times New Roman" w:hAnsi="Times New Roman" w:cs="Times New Roman"/>
          <w:sz w:val="28"/>
          <w:szCs w:val="28"/>
          <w:lang w:val="uk-UA"/>
        </w:rPr>
        <w:t xml:space="preserve"> Кри</w:t>
      </w:r>
      <w:r w:rsidR="008B56DF">
        <w:rPr>
          <w:rFonts w:ascii="Times New Roman" w:hAnsi="Times New Roman" w:cs="Times New Roman"/>
          <w:sz w:val="28"/>
          <w:szCs w:val="28"/>
          <w:lang w:val="uk-UA"/>
        </w:rPr>
        <w:t>мського ханства Туреччиною (1478</w:t>
      </w:r>
      <w:r w:rsidRPr="009F713F">
        <w:rPr>
          <w:rFonts w:ascii="Times New Roman" w:hAnsi="Times New Roman" w:cs="Times New Roman"/>
          <w:sz w:val="28"/>
          <w:szCs w:val="28"/>
          <w:lang w:val="uk-UA"/>
        </w:rPr>
        <w:t>р.) воно починає робити грабіжницькі напади на Україну. У другій половині 16 століття зі сходу в Причо</w:t>
      </w:r>
      <w:r w:rsidR="008B56DF">
        <w:rPr>
          <w:rFonts w:ascii="Times New Roman" w:hAnsi="Times New Roman" w:cs="Times New Roman"/>
          <w:sz w:val="28"/>
          <w:szCs w:val="28"/>
          <w:lang w:val="uk-UA"/>
        </w:rPr>
        <w:t>рноморські степи перемістилися Н</w:t>
      </w:r>
      <w:r w:rsidRPr="009F713F">
        <w:rPr>
          <w:rFonts w:ascii="Times New Roman" w:hAnsi="Times New Roman" w:cs="Times New Roman"/>
          <w:sz w:val="28"/>
          <w:szCs w:val="28"/>
          <w:lang w:val="uk-UA"/>
        </w:rPr>
        <w:t>огайська орда, яка об’єктивно зміцнила сили татар. Ця супер - орда  поділялася на чотири орди меншої численності. Три з них контролювали терени сучасної Херсонщини:</w:t>
      </w:r>
    </w:p>
    <w:p w:rsidR="00A77D6A" w:rsidRPr="009F713F" w:rsidRDefault="003371EF"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 xml:space="preserve">Коли ці орди злилися, склавши воїнство Кримського ханства, саме вони стали ударною силою, що </w:t>
      </w:r>
      <w:r w:rsidR="00135B8B" w:rsidRPr="009F713F">
        <w:rPr>
          <w:rFonts w:ascii="Times New Roman" w:hAnsi="Times New Roman" w:cs="Times New Roman"/>
          <w:sz w:val="28"/>
          <w:szCs w:val="28"/>
          <w:lang w:val="uk-UA"/>
        </w:rPr>
        <w:t>здійснювала напади та грабунки на Україні. Ці вояки мали досконалу тактику раптових наскоків і не без підстав вважалися  непередбачуваними і невловимими. Причин тут кілька: кожен мав від трьох до п’яти коней для походу, яких, за потреби, міняв на повному скаку – втомлену тварину на свіжу, що дозволяло війську пересуватися дуже швидко, йдучи походом на Україну, чи скажем повертаючись з нього. З дослідженням академіка Д.І Яворницького, в</w:t>
      </w:r>
      <w:r w:rsidR="008B56DF">
        <w:rPr>
          <w:rFonts w:ascii="Times New Roman" w:hAnsi="Times New Roman" w:cs="Times New Roman"/>
          <w:sz w:val="28"/>
          <w:szCs w:val="28"/>
          <w:lang w:val="uk-UA"/>
        </w:rPr>
        <w:t>оїн-татарин мав і вивірено-доці</w:t>
      </w:r>
      <w:r w:rsidR="00135B8B" w:rsidRPr="009F713F">
        <w:rPr>
          <w:rFonts w:ascii="Times New Roman" w:hAnsi="Times New Roman" w:cs="Times New Roman"/>
          <w:sz w:val="28"/>
          <w:szCs w:val="28"/>
          <w:lang w:val="uk-UA"/>
        </w:rPr>
        <w:t xml:space="preserve">льну екіпіровку, що не заважала йому бою і не обтяжувала його коней. «Гальмував», як правило, грабіжників лише ясир – полонені </w:t>
      </w:r>
      <w:r w:rsidR="004E1C23" w:rsidRPr="009F713F">
        <w:rPr>
          <w:rFonts w:ascii="Times New Roman" w:hAnsi="Times New Roman" w:cs="Times New Roman"/>
          <w:sz w:val="28"/>
          <w:szCs w:val="28"/>
          <w:lang w:val="uk-UA"/>
        </w:rPr>
        <w:t>люди та награбоване добро. Ось тоді вже нальотники не могли швидко рухатися. Але в разі серйозної небезпеки вони кидали напризволяще ясир та іншу здобич і рятувалися швидкою втечею.</w:t>
      </w:r>
    </w:p>
    <w:p w:rsidR="004A50C7" w:rsidRPr="008B56DF" w:rsidRDefault="004E1C23"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lastRenderedPageBreak/>
        <w:t>Як правило, походи татар відбувалися взимку, коли, по-перше, мороз замощував усі водні перешкоди на шляху грабіжників, і, по-друге, коли на Січі було обмаль вояк,бо переважна кількість козаків цієї пори розходилися по зимівках та по населених пунктах – ростити дітей, готуватися до весняних землеробських робіт. Саме цей час був найбільш сприятливим для безчинств грабіжників на Україні.</w:t>
      </w:r>
    </w:p>
    <w:p w:rsidR="008B56DF" w:rsidRDefault="004A50C7" w:rsidP="008B56D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Як свідчить наукова історія, і фольклор, татари йшли здебільш чотирма шляхами на наших пращурів. Невипадково про це в народній пісні:</w:t>
      </w:r>
      <w:r w:rsidR="008B56DF">
        <w:rPr>
          <w:rFonts w:ascii="Times New Roman" w:hAnsi="Times New Roman" w:cs="Times New Roman"/>
          <w:sz w:val="28"/>
          <w:szCs w:val="28"/>
          <w:lang w:val="uk-UA"/>
        </w:rPr>
        <w:t xml:space="preserve"> </w:t>
      </w:r>
    </w:p>
    <w:p w:rsidR="004A50C7" w:rsidRPr="008B56DF" w:rsidRDefault="004A50C7" w:rsidP="008B56DF">
      <w:pPr>
        <w:spacing w:line="240" w:lineRule="auto"/>
        <w:rPr>
          <w:rFonts w:ascii="Times New Roman" w:hAnsi="Times New Roman" w:cs="Times New Roman"/>
          <w:b/>
          <w:i/>
          <w:sz w:val="28"/>
          <w:szCs w:val="28"/>
          <w:lang w:val="uk-UA"/>
        </w:rPr>
      </w:pPr>
      <w:r w:rsidRPr="009F713F">
        <w:rPr>
          <w:rFonts w:ascii="Times New Roman" w:hAnsi="Times New Roman" w:cs="Times New Roman"/>
          <w:b/>
          <w:i/>
          <w:sz w:val="28"/>
          <w:szCs w:val="28"/>
          <w:lang w:val="uk-UA"/>
        </w:rPr>
        <w:t>«Ішли шляхи на три шляхи,</w:t>
      </w:r>
      <w:r w:rsidR="008B56DF">
        <w:rPr>
          <w:rFonts w:ascii="Times New Roman" w:hAnsi="Times New Roman" w:cs="Times New Roman"/>
          <w:b/>
          <w:i/>
          <w:sz w:val="28"/>
          <w:szCs w:val="28"/>
          <w:lang w:val="uk-UA"/>
        </w:rPr>
        <w:t xml:space="preserve"> а</w:t>
      </w:r>
      <w:r w:rsidRPr="009F713F">
        <w:rPr>
          <w:rFonts w:ascii="Times New Roman" w:hAnsi="Times New Roman" w:cs="Times New Roman"/>
          <w:b/>
          <w:i/>
          <w:sz w:val="28"/>
          <w:szCs w:val="28"/>
          <w:lang w:val="uk-UA"/>
        </w:rPr>
        <w:t xml:space="preserve"> татари на  –  чотири…»</w:t>
      </w:r>
    </w:p>
    <w:p w:rsidR="004A50C7" w:rsidRPr="009F713F" w:rsidRDefault="008B56DF"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З цих чотирьох шляхів три п</w:t>
      </w:r>
      <w:r w:rsidR="00836C2B" w:rsidRPr="009F713F">
        <w:rPr>
          <w:rFonts w:ascii="Times New Roman" w:hAnsi="Times New Roman" w:cs="Times New Roman"/>
          <w:sz w:val="28"/>
          <w:szCs w:val="28"/>
          <w:lang w:val="uk-UA"/>
        </w:rPr>
        <w:t>олягали територією сучасної Херсонщини. Суттєве зауваження: слово «шлях» тут вжито умовно, бо готованих, битих цих доріг не існувало. Це були напрями грабіжницьких походів.</w:t>
      </w:r>
    </w:p>
    <w:p w:rsidR="00DE3FE0" w:rsidRPr="009F713F" w:rsidRDefault="00DE3FE0"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Першим головним етапом нападу татарського війська було швидко заглибитись в територію, не роблячи ніякої шкоди і залишаючись непоміченими козацькою сторожею. З цією метою військо розділялося спочатку на три части</w:t>
      </w:r>
      <w:r w:rsidR="008B56DF">
        <w:rPr>
          <w:rFonts w:ascii="Times New Roman" w:hAnsi="Times New Roman" w:cs="Times New Roman"/>
          <w:sz w:val="28"/>
          <w:szCs w:val="28"/>
          <w:lang w:val="uk-UA"/>
        </w:rPr>
        <w:t>ни: на головну, що називалось «к</w:t>
      </w:r>
      <w:r w:rsidRPr="009F713F">
        <w:rPr>
          <w:rFonts w:ascii="Times New Roman" w:hAnsi="Times New Roman" w:cs="Times New Roman"/>
          <w:sz w:val="28"/>
          <w:szCs w:val="28"/>
          <w:lang w:val="uk-UA"/>
        </w:rPr>
        <w:t>ошем», і фланг</w:t>
      </w:r>
      <w:r w:rsidR="008B56DF">
        <w:rPr>
          <w:rFonts w:ascii="Times New Roman" w:hAnsi="Times New Roman" w:cs="Times New Roman"/>
          <w:sz w:val="28"/>
          <w:szCs w:val="28"/>
          <w:lang w:val="uk-UA"/>
        </w:rPr>
        <w:t>ові, що називались «к</w:t>
      </w:r>
      <w:r w:rsidRPr="009F713F">
        <w:rPr>
          <w:rFonts w:ascii="Times New Roman" w:hAnsi="Times New Roman" w:cs="Times New Roman"/>
          <w:sz w:val="28"/>
          <w:szCs w:val="28"/>
          <w:lang w:val="uk-UA"/>
        </w:rPr>
        <w:t>рилами» а потім флангові частини ділилися ще на три частини. Військо мчалось день і ніч, зупиняючись не більше як на годину для годування коней.</w:t>
      </w:r>
      <w:r w:rsidR="00C95D7C" w:rsidRPr="009F713F">
        <w:rPr>
          <w:rFonts w:ascii="Times New Roman" w:hAnsi="Times New Roman" w:cs="Times New Roman"/>
          <w:sz w:val="28"/>
          <w:szCs w:val="28"/>
          <w:lang w:val="uk-UA"/>
        </w:rPr>
        <w:t xml:space="preserve"> Пройшовши 250-300 км від кордону, військо повертається і починає відступати. Кіш відступає в тому ж порядку, а флангові частини віддаляються і розділяють свої частини на невеликі загони – чамбули. Ці </w:t>
      </w:r>
      <w:r w:rsidR="00C95D7C" w:rsidRPr="009F713F">
        <w:rPr>
          <w:rFonts w:ascii="Times New Roman" w:hAnsi="Times New Roman" w:cs="Times New Roman"/>
          <w:sz w:val="28"/>
          <w:szCs w:val="28"/>
          <w:lang w:val="uk-UA"/>
        </w:rPr>
        <w:lastRenderedPageBreak/>
        <w:t>з</w:t>
      </w:r>
      <w:r w:rsidR="008B56DF">
        <w:rPr>
          <w:rFonts w:ascii="Times New Roman" w:hAnsi="Times New Roman" w:cs="Times New Roman"/>
          <w:sz w:val="28"/>
          <w:szCs w:val="28"/>
          <w:lang w:val="uk-UA"/>
        </w:rPr>
        <w:t>агони і начинають грабіж(Ю.А. Ми</w:t>
      </w:r>
      <w:r w:rsidR="00C95D7C" w:rsidRPr="009F713F">
        <w:rPr>
          <w:rFonts w:ascii="Times New Roman" w:hAnsi="Times New Roman" w:cs="Times New Roman"/>
          <w:sz w:val="28"/>
          <w:szCs w:val="28"/>
          <w:lang w:val="uk-UA"/>
        </w:rPr>
        <w:t>цик , С.М. Плохій та Стороженко «Як козаки воювали» с. 166-167)</w:t>
      </w:r>
      <w:r w:rsidR="0036752F" w:rsidRPr="009F713F">
        <w:rPr>
          <w:rFonts w:ascii="Times New Roman" w:hAnsi="Times New Roman" w:cs="Times New Roman"/>
          <w:sz w:val="28"/>
          <w:szCs w:val="28"/>
          <w:lang w:val="uk-UA"/>
        </w:rPr>
        <w:t>.</w:t>
      </w:r>
    </w:p>
    <w:p w:rsidR="0036752F" w:rsidRPr="009F713F" w:rsidRDefault="0036752F"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Наскільки це все робилося кваліфіковано, свідчать історичні джерела: щоб ніхто з села не втік і не встиг пов</w:t>
      </w:r>
      <w:r w:rsidR="008B56DF">
        <w:rPr>
          <w:rFonts w:ascii="Times New Roman" w:hAnsi="Times New Roman" w:cs="Times New Roman"/>
          <w:sz w:val="28"/>
          <w:szCs w:val="28"/>
          <w:lang w:val="uk-UA"/>
        </w:rPr>
        <w:t>ідомити інші села про напад, да</w:t>
      </w:r>
      <w:r w:rsidRPr="009F713F">
        <w:rPr>
          <w:rFonts w:ascii="Times New Roman" w:hAnsi="Times New Roman" w:cs="Times New Roman"/>
          <w:sz w:val="28"/>
          <w:szCs w:val="28"/>
          <w:lang w:val="uk-UA"/>
        </w:rPr>
        <w:t xml:space="preserve">не село грабіжники оточують з усіх сторін, вогнем проходять </w:t>
      </w:r>
      <w:r w:rsidR="00892D09" w:rsidRPr="009F713F">
        <w:rPr>
          <w:rFonts w:ascii="Times New Roman" w:hAnsi="Times New Roman" w:cs="Times New Roman"/>
          <w:sz w:val="28"/>
          <w:szCs w:val="28"/>
          <w:lang w:val="uk-UA"/>
        </w:rPr>
        <w:t>по житлу</w:t>
      </w:r>
      <w:r w:rsidRPr="009F713F">
        <w:rPr>
          <w:rFonts w:ascii="Times New Roman" w:hAnsi="Times New Roman" w:cs="Times New Roman"/>
          <w:sz w:val="28"/>
          <w:szCs w:val="28"/>
          <w:lang w:val="uk-UA"/>
        </w:rPr>
        <w:t xml:space="preserve"> та будівлях, всіх жителів забирають в полон, а непокірних – знищують. Вся живність – коні, худоба, вівці – стає здобиччю грабіжників.</w:t>
      </w:r>
    </w:p>
    <w:p w:rsidR="0036752F" w:rsidRPr="009F713F" w:rsidRDefault="0036752F"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Існує прямий зв'язок між зміцненням турецького володарювання в Азово-Причорноморському басейні і кривавим літописом.</w:t>
      </w:r>
      <w:r w:rsidR="009D4A55" w:rsidRPr="009F713F">
        <w:rPr>
          <w:rFonts w:ascii="Times New Roman" w:hAnsi="Times New Roman" w:cs="Times New Roman"/>
          <w:sz w:val="28"/>
          <w:szCs w:val="28"/>
          <w:lang w:val="uk-UA"/>
        </w:rPr>
        <w:t xml:space="preserve"> Турецько-татарських держав. З другої половини 15 та 18 століття  жертвами кримсько-турецьких нальотників стали 6 мільйонів слов’ян . Торгівля невільниками у ті часи була найбільше прибутковим ділом, бо вартість одного раба коштувала від 50-150 карбованців золотом!</w:t>
      </w:r>
    </w:p>
    <w:p w:rsidR="0018559C" w:rsidRPr="009F713F" w:rsidRDefault="009D4A55"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 xml:space="preserve">А яких мук зазнавали полоні наші співвітчизники того часу, важко навіть уявити. Хоч і збереглися численні свідоцтва про поневіряння та сурові випробування поневолених наших людей. Доля козака Юшки Гаврилова, про яку повідав академік Д.І.Яворницький для нас ця повість становить подвійний інтерес, бо </w:t>
      </w:r>
      <w:r w:rsidR="0018559C" w:rsidRPr="009F713F">
        <w:rPr>
          <w:rFonts w:ascii="Times New Roman" w:hAnsi="Times New Roman" w:cs="Times New Roman"/>
          <w:sz w:val="28"/>
          <w:szCs w:val="28"/>
          <w:lang w:val="uk-UA"/>
        </w:rPr>
        <w:t>злигодні козака почалися на Херсонській землі. А саме – біля фортеці Кизи</w:t>
      </w:r>
      <w:r w:rsidR="008B56DF">
        <w:rPr>
          <w:rFonts w:ascii="Times New Roman" w:hAnsi="Times New Roman" w:cs="Times New Roman"/>
          <w:sz w:val="28"/>
          <w:szCs w:val="28"/>
          <w:lang w:val="uk-UA"/>
        </w:rPr>
        <w:t>-</w:t>
      </w:r>
      <w:r w:rsidR="0018559C" w:rsidRPr="009F713F">
        <w:rPr>
          <w:rFonts w:ascii="Times New Roman" w:hAnsi="Times New Roman" w:cs="Times New Roman"/>
          <w:sz w:val="28"/>
          <w:szCs w:val="28"/>
          <w:lang w:val="uk-UA"/>
        </w:rPr>
        <w:t>кермен(Сучасний Берислав)</w:t>
      </w:r>
      <w:r w:rsidR="008B56DF">
        <w:rPr>
          <w:rFonts w:ascii="Times New Roman" w:hAnsi="Times New Roman" w:cs="Times New Roman"/>
          <w:sz w:val="28"/>
          <w:szCs w:val="28"/>
          <w:lang w:val="uk-UA"/>
        </w:rPr>
        <w:t xml:space="preserve"> (Додаток №        )</w:t>
      </w:r>
      <w:r w:rsidR="00EA67ED">
        <w:rPr>
          <w:rFonts w:ascii="Times New Roman" w:hAnsi="Times New Roman" w:cs="Times New Roman"/>
          <w:sz w:val="28"/>
          <w:szCs w:val="28"/>
          <w:lang w:val="uk-UA"/>
        </w:rPr>
        <w:t>.</w:t>
      </w:r>
      <w:r w:rsidR="008B56DF">
        <w:rPr>
          <w:rFonts w:ascii="Times New Roman" w:hAnsi="Times New Roman" w:cs="Times New Roman"/>
          <w:sz w:val="28"/>
          <w:szCs w:val="28"/>
          <w:lang w:val="uk-UA"/>
        </w:rPr>
        <w:t>Неважк</w:t>
      </w:r>
      <w:r w:rsidR="009575E4" w:rsidRPr="009F713F">
        <w:rPr>
          <w:rFonts w:ascii="Times New Roman" w:hAnsi="Times New Roman" w:cs="Times New Roman"/>
          <w:sz w:val="28"/>
          <w:szCs w:val="28"/>
          <w:lang w:val="uk-UA"/>
        </w:rPr>
        <w:t>о підрахувавши: за 11 років в полону козак Юшка здійснив вісім втеч і врешті досяг бажаної волі н</w:t>
      </w:r>
      <w:r w:rsidR="000931F4">
        <w:rPr>
          <w:rFonts w:ascii="Times New Roman" w:hAnsi="Times New Roman" w:cs="Times New Roman"/>
          <w:sz w:val="28"/>
          <w:szCs w:val="28"/>
          <w:lang w:val="uk-UA"/>
        </w:rPr>
        <w:t xml:space="preserve">а Батьківщині! Ми </w:t>
      </w:r>
      <w:r w:rsidR="009575E4" w:rsidRPr="009F713F">
        <w:rPr>
          <w:rFonts w:ascii="Times New Roman" w:hAnsi="Times New Roman" w:cs="Times New Roman"/>
          <w:sz w:val="28"/>
          <w:szCs w:val="28"/>
          <w:lang w:val="uk-UA"/>
        </w:rPr>
        <w:t>повинні пам’ятати своїх героїв.</w:t>
      </w:r>
    </w:p>
    <w:p w:rsidR="00AC55E2" w:rsidRDefault="00AC55E2" w:rsidP="00B6508F">
      <w:pPr>
        <w:spacing w:line="480" w:lineRule="auto"/>
        <w:rPr>
          <w:rFonts w:ascii="Times New Roman" w:hAnsi="Times New Roman" w:cs="Times New Roman"/>
          <w:b/>
          <w:sz w:val="28"/>
          <w:szCs w:val="28"/>
          <w:lang w:val="uk-UA"/>
        </w:rPr>
      </w:pPr>
      <w:r w:rsidRPr="009F713F">
        <w:rPr>
          <w:rFonts w:ascii="Times New Roman" w:hAnsi="Times New Roman" w:cs="Times New Roman"/>
          <w:b/>
          <w:sz w:val="28"/>
          <w:szCs w:val="28"/>
          <w:lang w:val="uk-UA"/>
        </w:rPr>
        <w:lastRenderedPageBreak/>
        <w:t>Р</w:t>
      </w:r>
      <w:r w:rsidR="000931F4">
        <w:rPr>
          <w:rFonts w:ascii="Times New Roman" w:hAnsi="Times New Roman" w:cs="Times New Roman"/>
          <w:b/>
          <w:sz w:val="28"/>
          <w:szCs w:val="28"/>
          <w:lang w:val="uk-UA"/>
        </w:rPr>
        <w:t xml:space="preserve">озділ 2.2 Турецько-татарські фортеці </w:t>
      </w:r>
      <w:r w:rsidR="004654CF">
        <w:rPr>
          <w:rFonts w:ascii="Times New Roman" w:hAnsi="Times New Roman" w:cs="Times New Roman"/>
          <w:b/>
          <w:sz w:val="28"/>
          <w:szCs w:val="28"/>
          <w:lang w:val="uk-UA"/>
        </w:rPr>
        <w:t xml:space="preserve"> на Херсонщині</w:t>
      </w:r>
    </w:p>
    <w:p w:rsidR="007E5751" w:rsidRDefault="007E5751" w:rsidP="00B6508F">
      <w:pPr>
        <w:spacing w:line="480" w:lineRule="auto"/>
        <w:rPr>
          <w:rFonts w:ascii="Times New Roman" w:hAnsi="Times New Roman" w:cs="Times New Roman"/>
          <w:b/>
          <w:sz w:val="28"/>
          <w:szCs w:val="28"/>
          <w:u w:val="single"/>
          <w:lang w:val="uk-UA"/>
        </w:rPr>
      </w:pPr>
      <w:r>
        <w:rPr>
          <w:rFonts w:ascii="Times New Roman" w:hAnsi="Times New Roman" w:cs="Times New Roman"/>
          <w:sz w:val="28"/>
          <w:szCs w:val="28"/>
          <w:lang w:val="uk-UA"/>
        </w:rPr>
        <w:t xml:space="preserve">У 15 ст. більша частина сучасної Херсонщини опинилася під владою Кримського ханства. Закріпляючи за собою ці землі, татари почали зводити на </w:t>
      </w:r>
      <w:r w:rsidR="004C7379">
        <w:rPr>
          <w:rFonts w:ascii="Times New Roman" w:hAnsi="Times New Roman" w:cs="Times New Roman"/>
          <w:sz w:val="28"/>
          <w:szCs w:val="28"/>
          <w:lang w:val="uk-UA"/>
        </w:rPr>
        <w:t>Дніпрі</w:t>
      </w:r>
      <w:r>
        <w:rPr>
          <w:rFonts w:ascii="Times New Roman" w:hAnsi="Times New Roman" w:cs="Times New Roman"/>
          <w:sz w:val="28"/>
          <w:szCs w:val="28"/>
          <w:lang w:val="uk-UA"/>
        </w:rPr>
        <w:t xml:space="preserve"> невеликі</w:t>
      </w:r>
      <w:r w:rsidR="00C62584">
        <w:rPr>
          <w:rFonts w:ascii="Times New Roman" w:hAnsi="Times New Roman" w:cs="Times New Roman"/>
          <w:sz w:val="28"/>
          <w:szCs w:val="28"/>
          <w:lang w:val="uk-UA"/>
        </w:rPr>
        <w:t>, але міцні фортеці – Тягин , Б</w:t>
      </w:r>
      <w:r>
        <w:rPr>
          <w:rFonts w:ascii="Times New Roman" w:hAnsi="Times New Roman" w:cs="Times New Roman"/>
          <w:sz w:val="28"/>
          <w:szCs w:val="28"/>
          <w:lang w:val="uk-UA"/>
        </w:rPr>
        <w:t>ургун, Іслам</w:t>
      </w:r>
      <w:r w:rsidR="004654CF">
        <w:rPr>
          <w:rFonts w:ascii="Times New Roman" w:hAnsi="Times New Roman" w:cs="Times New Roman"/>
          <w:sz w:val="28"/>
          <w:szCs w:val="28"/>
          <w:lang w:val="uk-UA"/>
        </w:rPr>
        <w:t>-К</w:t>
      </w:r>
      <w:r>
        <w:rPr>
          <w:rFonts w:ascii="Times New Roman" w:hAnsi="Times New Roman" w:cs="Times New Roman"/>
          <w:sz w:val="28"/>
          <w:szCs w:val="28"/>
          <w:lang w:val="uk-UA"/>
        </w:rPr>
        <w:t>ермен або Аслам</w:t>
      </w:r>
      <w:r w:rsidR="004654CF">
        <w:rPr>
          <w:rFonts w:ascii="Times New Roman" w:hAnsi="Times New Roman" w:cs="Times New Roman"/>
          <w:sz w:val="28"/>
          <w:szCs w:val="28"/>
          <w:lang w:val="uk-UA"/>
        </w:rPr>
        <w:t>-К</w:t>
      </w:r>
      <w:r>
        <w:rPr>
          <w:rFonts w:ascii="Times New Roman" w:hAnsi="Times New Roman" w:cs="Times New Roman"/>
          <w:sz w:val="28"/>
          <w:szCs w:val="28"/>
          <w:lang w:val="uk-UA"/>
        </w:rPr>
        <w:t>ермен (На місці сучасної Каховки)</w:t>
      </w:r>
      <w:r w:rsidR="0049456E">
        <w:rPr>
          <w:rFonts w:ascii="Times New Roman" w:hAnsi="Times New Roman" w:cs="Times New Roman"/>
          <w:sz w:val="28"/>
          <w:szCs w:val="28"/>
          <w:lang w:val="uk-UA"/>
        </w:rPr>
        <w:t>. З давніх часів у цих місцевостях існував перевіз</w:t>
      </w:r>
      <w:r w:rsidR="004654CF">
        <w:rPr>
          <w:rFonts w:ascii="Times New Roman" w:hAnsi="Times New Roman" w:cs="Times New Roman"/>
          <w:sz w:val="28"/>
          <w:szCs w:val="28"/>
          <w:lang w:val="uk-UA"/>
        </w:rPr>
        <w:t>, відомий ще з часів Київської Р</w:t>
      </w:r>
      <w:r w:rsidR="0049456E">
        <w:rPr>
          <w:rFonts w:ascii="Times New Roman" w:hAnsi="Times New Roman" w:cs="Times New Roman"/>
          <w:sz w:val="28"/>
          <w:szCs w:val="28"/>
          <w:lang w:val="uk-UA"/>
        </w:rPr>
        <w:t>усі . Пер</w:t>
      </w:r>
      <w:r w:rsidR="00C62584">
        <w:rPr>
          <w:rFonts w:ascii="Times New Roman" w:hAnsi="Times New Roman" w:cs="Times New Roman"/>
          <w:sz w:val="28"/>
          <w:szCs w:val="28"/>
          <w:lang w:val="uk-UA"/>
        </w:rPr>
        <w:t>е</w:t>
      </w:r>
      <w:r w:rsidR="0049456E">
        <w:rPr>
          <w:rFonts w:ascii="Times New Roman" w:hAnsi="Times New Roman" w:cs="Times New Roman"/>
          <w:sz w:val="28"/>
          <w:szCs w:val="28"/>
          <w:lang w:val="uk-UA"/>
        </w:rPr>
        <w:t>віз цей</w:t>
      </w:r>
      <w:r w:rsidR="004654CF">
        <w:rPr>
          <w:rFonts w:ascii="Times New Roman" w:hAnsi="Times New Roman" w:cs="Times New Roman"/>
          <w:sz w:val="28"/>
          <w:szCs w:val="28"/>
          <w:lang w:val="uk-UA"/>
        </w:rPr>
        <w:t>, за назвою острова, називався Т</w:t>
      </w:r>
      <w:r w:rsidR="0049456E">
        <w:rPr>
          <w:rFonts w:ascii="Times New Roman" w:hAnsi="Times New Roman" w:cs="Times New Roman"/>
          <w:sz w:val="28"/>
          <w:szCs w:val="28"/>
          <w:lang w:val="uk-UA"/>
        </w:rPr>
        <w:t xml:space="preserve">аванським і приносив </w:t>
      </w:r>
      <w:r w:rsidR="004C7379">
        <w:rPr>
          <w:rFonts w:ascii="Times New Roman" w:hAnsi="Times New Roman" w:cs="Times New Roman"/>
          <w:sz w:val="28"/>
          <w:szCs w:val="28"/>
          <w:lang w:val="uk-UA"/>
        </w:rPr>
        <w:t>величай</w:t>
      </w:r>
      <w:r w:rsidR="0049456E">
        <w:rPr>
          <w:rFonts w:ascii="Times New Roman" w:hAnsi="Times New Roman" w:cs="Times New Roman"/>
          <w:sz w:val="28"/>
          <w:szCs w:val="28"/>
          <w:lang w:val="uk-UA"/>
        </w:rPr>
        <w:t xml:space="preserve">ший зиск ханові. З появою вище за течією запоріжських козаків виникла потреба захистити від них перевіз. Вже 1492 р. біля Тягині ( фортеця «Тягіньє» знаходилась на тому місці, де зараз с. Тягинка Білозерського району) запорожці напали на турецький корабель, започаткувавши для нас </w:t>
      </w:r>
      <w:r w:rsidR="0049456E" w:rsidRPr="004C7379">
        <w:rPr>
          <w:rFonts w:ascii="Times New Roman" w:hAnsi="Times New Roman" w:cs="Times New Roman"/>
          <w:b/>
          <w:sz w:val="28"/>
          <w:szCs w:val="28"/>
          <w:u w:val="single"/>
          <w:lang w:val="uk-UA"/>
        </w:rPr>
        <w:t>письмові відомості про своє існування.</w:t>
      </w:r>
    </w:p>
    <w:p w:rsidR="001A0DAE" w:rsidRDefault="00CC6A9D"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Кілька десятиліть найбільшою перешкодою для козаків була  «Фортеця Ісламу – Іслам</w:t>
      </w:r>
      <w:r w:rsidR="004654CF">
        <w:rPr>
          <w:rFonts w:ascii="Times New Roman" w:hAnsi="Times New Roman" w:cs="Times New Roman"/>
          <w:sz w:val="28"/>
          <w:szCs w:val="28"/>
          <w:lang w:val="uk-UA"/>
        </w:rPr>
        <w:t>-К</w:t>
      </w:r>
      <w:r>
        <w:rPr>
          <w:rFonts w:ascii="Times New Roman" w:hAnsi="Times New Roman" w:cs="Times New Roman"/>
          <w:sz w:val="28"/>
          <w:szCs w:val="28"/>
          <w:lang w:val="uk-UA"/>
        </w:rPr>
        <w:t xml:space="preserve">ермен» або, як її називали українці, Аслан-городок. (див. Д.І. Яворницький «Історія запорозьких козаків 1т с. 322. Витяг із праці в додатку №    ). Тож неодноразово ходили козаки на її штурм. Так , у </w:t>
      </w:r>
      <w:r w:rsidRPr="00CC6A9D">
        <w:rPr>
          <w:rFonts w:ascii="Times New Roman" w:hAnsi="Times New Roman" w:cs="Times New Roman"/>
          <w:b/>
          <w:sz w:val="28"/>
          <w:szCs w:val="28"/>
          <w:u w:val="single"/>
          <w:lang w:val="uk-UA"/>
        </w:rPr>
        <w:t>1556 р.</w:t>
      </w:r>
      <w:r>
        <w:rPr>
          <w:rFonts w:ascii="Times New Roman" w:hAnsi="Times New Roman" w:cs="Times New Roman"/>
          <w:sz w:val="28"/>
          <w:szCs w:val="28"/>
          <w:lang w:val="uk-UA"/>
        </w:rPr>
        <w:t xml:space="preserve"> один з перших українських ватажків Дмитро Вишн</w:t>
      </w:r>
      <w:r w:rsidR="004654CF">
        <w:rPr>
          <w:rFonts w:ascii="Times New Roman" w:hAnsi="Times New Roman" w:cs="Times New Roman"/>
          <w:sz w:val="28"/>
          <w:szCs w:val="28"/>
          <w:lang w:val="uk-UA"/>
        </w:rPr>
        <w:t>евецький – Байда узяв Іслам – К</w:t>
      </w:r>
      <w:r w:rsidR="00C62584">
        <w:rPr>
          <w:rFonts w:ascii="Times New Roman" w:hAnsi="Times New Roman" w:cs="Times New Roman"/>
          <w:sz w:val="28"/>
          <w:szCs w:val="28"/>
          <w:lang w:val="uk-UA"/>
        </w:rPr>
        <w:t>е</w:t>
      </w:r>
      <w:r>
        <w:rPr>
          <w:rFonts w:ascii="Times New Roman" w:hAnsi="Times New Roman" w:cs="Times New Roman"/>
          <w:sz w:val="28"/>
          <w:szCs w:val="28"/>
          <w:lang w:val="uk-UA"/>
        </w:rPr>
        <w:t>рмен, вирізав усе населення, всі гармати вивіз на Січ. Того ж року вперше об’єднані заг</w:t>
      </w:r>
      <w:r w:rsidR="004654CF">
        <w:rPr>
          <w:rFonts w:ascii="Times New Roman" w:hAnsi="Times New Roman" w:cs="Times New Roman"/>
          <w:sz w:val="28"/>
          <w:szCs w:val="28"/>
          <w:lang w:val="uk-UA"/>
        </w:rPr>
        <w:t>о</w:t>
      </w:r>
      <w:r>
        <w:rPr>
          <w:rFonts w:ascii="Times New Roman" w:hAnsi="Times New Roman" w:cs="Times New Roman"/>
          <w:sz w:val="28"/>
          <w:szCs w:val="28"/>
          <w:lang w:val="uk-UA"/>
        </w:rPr>
        <w:t xml:space="preserve">ни російських та українських вояків очолювали дяком </w:t>
      </w:r>
      <w:r w:rsidR="00C62584">
        <w:rPr>
          <w:rFonts w:ascii="Times New Roman" w:hAnsi="Times New Roman" w:cs="Times New Roman"/>
          <w:sz w:val="28"/>
          <w:szCs w:val="28"/>
          <w:lang w:val="uk-UA"/>
        </w:rPr>
        <w:t>Ржевським та отаманами</w:t>
      </w:r>
      <w:r>
        <w:rPr>
          <w:rFonts w:ascii="Times New Roman" w:hAnsi="Times New Roman" w:cs="Times New Roman"/>
          <w:sz w:val="28"/>
          <w:szCs w:val="28"/>
          <w:lang w:val="uk-UA"/>
        </w:rPr>
        <w:t xml:space="preserve"> Млинським і Єськовичем після шестиденних боїв,</w:t>
      </w:r>
      <w:r w:rsidR="00281D19">
        <w:rPr>
          <w:rFonts w:ascii="Times New Roman" w:hAnsi="Times New Roman" w:cs="Times New Roman"/>
          <w:sz w:val="28"/>
          <w:szCs w:val="28"/>
          <w:lang w:val="uk-UA"/>
        </w:rPr>
        <w:t xml:space="preserve"> оволодіти</w:t>
      </w:r>
      <w:r w:rsidR="0055752F">
        <w:rPr>
          <w:rFonts w:ascii="Times New Roman" w:hAnsi="Times New Roman" w:cs="Times New Roman"/>
          <w:sz w:val="28"/>
          <w:szCs w:val="28"/>
          <w:lang w:val="uk-UA"/>
        </w:rPr>
        <w:t xml:space="preserve"> цією фортецею, захопивши велику кількість коней та артилерію </w:t>
      </w:r>
      <w:r w:rsidR="00D171B7">
        <w:rPr>
          <w:rFonts w:ascii="Times New Roman" w:hAnsi="Times New Roman" w:cs="Times New Roman"/>
          <w:sz w:val="28"/>
          <w:szCs w:val="28"/>
          <w:lang w:val="uk-UA"/>
        </w:rPr>
        <w:t xml:space="preserve">    (</w:t>
      </w:r>
      <w:r w:rsidR="0055752F">
        <w:rPr>
          <w:rFonts w:ascii="Times New Roman" w:hAnsi="Times New Roman" w:cs="Times New Roman"/>
          <w:sz w:val="28"/>
          <w:szCs w:val="28"/>
          <w:lang w:val="uk-UA"/>
        </w:rPr>
        <w:t>див</w:t>
      </w:r>
      <w:r w:rsidR="00D171B7">
        <w:rPr>
          <w:rFonts w:ascii="Times New Roman" w:hAnsi="Times New Roman" w:cs="Times New Roman"/>
          <w:sz w:val="28"/>
          <w:szCs w:val="28"/>
          <w:lang w:val="uk-UA"/>
        </w:rPr>
        <w:t>.</w:t>
      </w:r>
      <w:r w:rsidR="0055752F">
        <w:rPr>
          <w:rFonts w:ascii="Times New Roman" w:hAnsi="Times New Roman" w:cs="Times New Roman"/>
          <w:sz w:val="28"/>
          <w:szCs w:val="28"/>
          <w:lang w:val="uk-UA"/>
        </w:rPr>
        <w:t xml:space="preserve">  З.С Орлова, И.Д. Ратнер «Из исто</w:t>
      </w:r>
      <w:r w:rsidR="00C62584">
        <w:rPr>
          <w:rFonts w:ascii="Times New Roman" w:hAnsi="Times New Roman" w:cs="Times New Roman"/>
          <w:sz w:val="28"/>
          <w:szCs w:val="28"/>
          <w:lang w:val="uk-UA"/>
        </w:rPr>
        <w:t>рии заселения Херсонщины» с. 24</w:t>
      </w:r>
      <w:r w:rsidR="0055752F">
        <w:rPr>
          <w:rFonts w:ascii="Times New Roman" w:hAnsi="Times New Roman" w:cs="Times New Roman"/>
          <w:sz w:val="28"/>
          <w:szCs w:val="28"/>
          <w:lang w:val="uk-UA"/>
        </w:rPr>
        <w:t xml:space="preserve">). </w:t>
      </w:r>
      <w:r w:rsidR="0055752F">
        <w:rPr>
          <w:rFonts w:ascii="Times New Roman" w:hAnsi="Times New Roman" w:cs="Times New Roman"/>
          <w:sz w:val="28"/>
          <w:szCs w:val="28"/>
          <w:lang w:val="uk-UA"/>
        </w:rPr>
        <w:lastRenderedPageBreak/>
        <w:t xml:space="preserve">Інший відомий похід під проводом отамана Богдана Ружинського (Богданка) </w:t>
      </w:r>
      <w:r w:rsidR="00D171B7">
        <w:rPr>
          <w:rFonts w:ascii="Times New Roman" w:hAnsi="Times New Roman" w:cs="Times New Roman"/>
          <w:sz w:val="28"/>
          <w:szCs w:val="28"/>
          <w:lang w:val="uk-UA"/>
        </w:rPr>
        <w:t xml:space="preserve"> був не зовсім вдалим. Не маючи гармат, козаки у </w:t>
      </w:r>
      <w:r w:rsidR="00D171B7" w:rsidRPr="00D171B7">
        <w:rPr>
          <w:rFonts w:ascii="Times New Roman" w:hAnsi="Times New Roman" w:cs="Times New Roman"/>
          <w:b/>
          <w:sz w:val="28"/>
          <w:szCs w:val="28"/>
          <w:u w:val="single"/>
          <w:lang w:val="uk-UA"/>
        </w:rPr>
        <w:t>1576р.</w:t>
      </w:r>
      <w:r w:rsidR="00D171B7">
        <w:rPr>
          <w:rFonts w:ascii="Times New Roman" w:hAnsi="Times New Roman" w:cs="Times New Roman"/>
          <w:sz w:val="28"/>
          <w:szCs w:val="28"/>
          <w:lang w:val="uk-UA"/>
        </w:rPr>
        <w:t xml:space="preserve"> вирішили здобути Ісламкермен, заклавши вибухівку у підкоп під стінку. Та вибух стався зарано, багато козаків і сам Ружинський загинув.(див. «Гетьмани </w:t>
      </w:r>
      <w:r w:rsidR="001A0DAE">
        <w:rPr>
          <w:rFonts w:ascii="Times New Roman" w:hAnsi="Times New Roman" w:cs="Times New Roman"/>
          <w:sz w:val="28"/>
          <w:szCs w:val="28"/>
          <w:lang w:val="uk-UA"/>
        </w:rPr>
        <w:t>України» с.27-28. Та Андріон Кащенко «Оповідання про славне військо запорозьке  низове       с. 44 – 46 . Додаток №      ).</w:t>
      </w:r>
    </w:p>
    <w:p w:rsidR="0055752F" w:rsidRDefault="001A0DAE"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Не маючи спокою від запорожців мусульмани вирішили поставити напроти Ісла</w:t>
      </w:r>
      <w:r w:rsidR="004654CF">
        <w:rPr>
          <w:rFonts w:ascii="Times New Roman" w:hAnsi="Times New Roman" w:cs="Times New Roman"/>
          <w:sz w:val="28"/>
          <w:szCs w:val="28"/>
          <w:lang w:val="uk-UA"/>
        </w:rPr>
        <w:t>м-К</w:t>
      </w:r>
      <w:r>
        <w:rPr>
          <w:rFonts w:ascii="Times New Roman" w:hAnsi="Times New Roman" w:cs="Times New Roman"/>
          <w:sz w:val="28"/>
          <w:szCs w:val="28"/>
          <w:lang w:val="uk-UA"/>
        </w:rPr>
        <w:t xml:space="preserve">ермену через Дніпро іншу фортецю, яку назвали </w:t>
      </w:r>
      <w:r w:rsidRPr="001A0DAE">
        <w:rPr>
          <w:rFonts w:ascii="Times New Roman" w:hAnsi="Times New Roman" w:cs="Times New Roman"/>
          <w:b/>
          <w:sz w:val="28"/>
          <w:szCs w:val="28"/>
          <w:u w:val="single"/>
          <w:lang w:val="uk-UA"/>
        </w:rPr>
        <w:t>Кизи</w:t>
      </w:r>
      <w:r w:rsidR="004654CF">
        <w:rPr>
          <w:rFonts w:ascii="Times New Roman" w:hAnsi="Times New Roman" w:cs="Times New Roman"/>
          <w:b/>
          <w:sz w:val="28"/>
          <w:szCs w:val="28"/>
          <w:u w:val="single"/>
          <w:lang w:val="uk-UA"/>
        </w:rPr>
        <w:t>-К</w:t>
      </w:r>
      <w:r w:rsidRPr="001A0DAE">
        <w:rPr>
          <w:rFonts w:ascii="Times New Roman" w:hAnsi="Times New Roman" w:cs="Times New Roman"/>
          <w:b/>
          <w:sz w:val="28"/>
          <w:szCs w:val="28"/>
          <w:u w:val="single"/>
          <w:lang w:val="uk-UA"/>
        </w:rPr>
        <w:t>ермен</w:t>
      </w:r>
      <w:r>
        <w:rPr>
          <w:rFonts w:ascii="Times New Roman" w:hAnsi="Times New Roman" w:cs="Times New Roman"/>
          <w:sz w:val="28"/>
          <w:szCs w:val="28"/>
          <w:lang w:val="uk-UA"/>
        </w:rPr>
        <w:t xml:space="preserve"> (Рік побудови її у дослідників дуже </w:t>
      </w:r>
      <w:r w:rsidR="00C62584">
        <w:rPr>
          <w:rFonts w:ascii="Times New Roman" w:hAnsi="Times New Roman" w:cs="Times New Roman"/>
          <w:sz w:val="28"/>
          <w:szCs w:val="28"/>
          <w:lang w:val="uk-UA"/>
        </w:rPr>
        <w:t>різниться – від 1450 р. (Яворницький « історія Запоріжських к</w:t>
      </w:r>
      <w:r>
        <w:rPr>
          <w:rFonts w:ascii="Times New Roman" w:hAnsi="Times New Roman" w:cs="Times New Roman"/>
          <w:sz w:val="28"/>
          <w:szCs w:val="28"/>
          <w:lang w:val="uk-UA"/>
        </w:rPr>
        <w:t>озаків 1 том с 322) до 1665 р ( Крип’якевич). Є й проміжна дата – 1596 р. Кизи</w:t>
      </w:r>
      <w:r w:rsidR="004654CF">
        <w:rPr>
          <w:rFonts w:ascii="Times New Roman" w:hAnsi="Times New Roman" w:cs="Times New Roman"/>
          <w:sz w:val="28"/>
          <w:szCs w:val="28"/>
          <w:lang w:val="uk-UA"/>
        </w:rPr>
        <w:t>-К</w:t>
      </w:r>
      <w:r>
        <w:rPr>
          <w:rFonts w:ascii="Times New Roman" w:hAnsi="Times New Roman" w:cs="Times New Roman"/>
          <w:sz w:val="28"/>
          <w:szCs w:val="28"/>
          <w:lang w:val="uk-UA"/>
        </w:rPr>
        <w:t>ермен у перекладі означає « Дівоча фортеця». Однак, на старих мапах і документах 16-17 ст. частіше застосовувалася інша назва – Кизи</w:t>
      </w:r>
      <w:r w:rsidR="004654CF">
        <w:rPr>
          <w:rFonts w:ascii="Times New Roman" w:hAnsi="Times New Roman" w:cs="Times New Roman"/>
          <w:sz w:val="28"/>
          <w:szCs w:val="28"/>
          <w:lang w:val="uk-UA"/>
        </w:rPr>
        <w:t>-К</w:t>
      </w:r>
      <w:r>
        <w:rPr>
          <w:rFonts w:ascii="Times New Roman" w:hAnsi="Times New Roman" w:cs="Times New Roman"/>
          <w:sz w:val="28"/>
          <w:szCs w:val="28"/>
          <w:lang w:val="uk-UA"/>
        </w:rPr>
        <w:t>ермена, тобто « Суддівська фортеця». (Опис фортеці: додаток №       )</w:t>
      </w:r>
    </w:p>
    <w:p w:rsidR="001A0DAE" w:rsidRDefault="001A0DAE"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Отже, на початок 17 ст. турки й татари мали у пониззі Дніпра дві міцні фортеці Кизи</w:t>
      </w:r>
      <w:r w:rsidR="004654CF">
        <w:rPr>
          <w:rFonts w:ascii="Times New Roman" w:hAnsi="Times New Roman" w:cs="Times New Roman"/>
          <w:sz w:val="28"/>
          <w:szCs w:val="28"/>
          <w:lang w:val="uk-UA"/>
        </w:rPr>
        <w:t>-К</w:t>
      </w:r>
      <w:r>
        <w:rPr>
          <w:rFonts w:ascii="Times New Roman" w:hAnsi="Times New Roman" w:cs="Times New Roman"/>
          <w:sz w:val="28"/>
          <w:szCs w:val="28"/>
          <w:lang w:val="uk-UA"/>
        </w:rPr>
        <w:t>ермен та Іслам</w:t>
      </w:r>
      <w:r w:rsidR="004654CF">
        <w:rPr>
          <w:rFonts w:ascii="Times New Roman" w:hAnsi="Times New Roman" w:cs="Times New Roman"/>
          <w:sz w:val="28"/>
          <w:szCs w:val="28"/>
          <w:lang w:val="uk-UA"/>
        </w:rPr>
        <w:t>-К</w:t>
      </w:r>
      <w:r>
        <w:rPr>
          <w:rFonts w:ascii="Times New Roman" w:hAnsi="Times New Roman" w:cs="Times New Roman"/>
          <w:sz w:val="28"/>
          <w:szCs w:val="28"/>
          <w:lang w:val="uk-UA"/>
        </w:rPr>
        <w:t>ермен</w:t>
      </w:r>
      <w:r w:rsidR="009A5A72">
        <w:rPr>
          <w:rFonts w:ascii="Times New Roman" w:hAnsi="Times New Roman" w:cs="Times New Roman"/>
          <w:sz w:val="28"/>
          <w:szCs w:val="28"/>
          <w:lang w:val="uk-UA"/>
        </w:rPr>
        <w:t>. І дві маленькі – Тягин та Бургун. Але цього виявилося замало, і тоді розпочинається будівництво ще двох, хоч і не – великих, але малоприступних укріплень. Довгі віки між сучасним Бериславом і Каховкою містився острів Тавань ( « підошва», « плоске місце») довжиною 11-16 км, шириною 2-6 км. У двох урочищах острова і поставали нові укр</w:t>
      </w:r>
      <w:r w:rsidR="004654CF">
        <w:rPr>
          <w:rFonts w:ascii="Times New Roman" w:hAnsi="Times New Roman" w:cs="Times New Roman"/>
          <w:sz w:val="28"/>
          <w:szCs w:val="28"/>
          <w:lang w:val="uk-UA"/>
        </w:rPr>
        <w:t>іплення – Мустрідкермен ( «з</w:t>
      </w:r>
      <w:r w:rsidR="009A5A72">
        <w:rPr>
          <w:rFonts w:ascii="Times New Roman" w:hAnsi="Times New Roman" w:cs="Times New Roman"/>
          <w:sz w:val="28"/>
          <w:szCs w:val="28"/>
          <w:lang w:val="uk-UA"/>
        </w:rPr>
        <w:t>адоволена фортеця», інші назви – Шах-ісламкермен, Шагінгірейкермен) та Мубереккермен («благодатна фортеця»</w:t>
      </w:r>
      <w:r w:rsidR="00A064A5">
        <w:rPr>
          <w:rFonts w:ascii="Times New Roman" w:hAnsi="Times New Roman" w:cs="Times New Roman"/>
          <w:sz w:val="28"/>
          <w:szCs w:val="28"/>
          <w:lang w:val="uk-UA"/>
        </w:rPr>
        <w:t>), точної д</w:t>
      </w:r>
      <w:r w:rsidR="004654CF">
        <w:rPr>
          <w:rFonts w:ascii="Times New Roman" w:hAnsi="Times New Roman" w:cs="Times New Roman"/>
          <w:sz w:val="28"/>
          <w:szCs w:val="28"/>
          <w:lang w:val="uk-UA"/>
        </w:rPr>
        <w:t>ати їх побудови теж немає. Де</w:t>
      </w:r>
      <w:r w:rsidR="00A064A5">
        <w:rPr>
          <w:rFonts w:ascii="Times New Roman" w:hAnsi="Times New Roman" w:cs="Times New Roman"/>
          <w:sz w:val="28"/>
          <w:szCs w:val="28"/>
          <w:lang w:val="uk-UA"/>
        </w:rPr>
        <w:t xml:space="preserve">які дослідники пишуть про 1627р, але є </w:t>
      </w:r>
      <w:r w:rsidR="00A064A5">
        <w:rPr>
          <w:rFonts w:ascii="Times New Roman" w:hAnsi="Times New Roman" w:cs="Times New Roman"/>
          <w:sz w:val="28"/>
          <w:szCs w:val="28"/>
          <w:lang w:val="uk-UA"/>
        </w:rPr>
        <w:lastRenderedPageBreak/>
        <w:t>дані що на початку 1675р., кримський хан звертався до уряду Речі Посполитої з проханням прислати інженерів для спорудження цих фортець(додаток №     )Яворницький писав, що Таванські фортеці закріплялись ланцюгами ( додаток №      )</w:t>
      </w:r>
    </w:p>
    <w:p w:rsidR="00686A56" w:rsidRPr="004C1AE2" w:rsidRDefault="00A064A5"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Та головними турецько – татарським форпостом у пониззі Дніпра стає у </w:t>
      </w:r>
      <w:r w:rsidR="004C1AE2">
        <w:rPr>
          <w:rFonts w:ascii="Times New Roman" w:hAnsi="Times New Roman" w:cs="Times New Roman"/>
          <w:sz w:val="28"/>
          <w:szCs w:val="28"/>
          <w:lang w:val="uk-UA"/>
        </w:rPr>
        <w:t xml:space="preserve">      </w:t>
      </w:r>
      <w:r>
        <w:rPr>
          <w:rFonts w:ascii="Times New Roman" w:hAnsi="Times New Roman" w:cs="Times New Roman"/>
          <w:sz w:val="28"/>
          <w:szCs w:val="28"/>
          <w:lang w:val="uk-UA"/>
        </w:rPr>
        <w:t>17 ст. Кизи</w:t>
      </w:r>
      <w:r w:rsidR="004654CF">
        <w:rPr>
          <w:rFonts w:ascii="Times New Roman" w:hAnsi="Times New Roman" w:cs="Times New Roman"/>
          <w:sz w:val="28"/>
          <w:szCs w:val="28"/>
          <w:lang w:val="uk-UA"/>
        </w:rPr>
        <w:t>-К</w:t>
      </w:r>
      <w:r>
        <w:rPr>
          <w:rFonts w:ascii="Times New Roman" w:hAnsi="Times New Roman" w:cs="Times New Roman"/>
          <w:sz w:val="28"/>
          <w:szCs w:val="28"/>
          <w:lang w:val="uk-UA"/>
        </w:rPr>
        <w:t>ермен. Український письменник – історик Данило Мордовець так описує фортецю « На стінах Кизи</w:t>
      </w:r>
      <w:r w:rsidR="004654CF">
        <w:rPr>
          <w:rFonts w:ascii="Times New Roman" w:hAnsi="Times New Roman" w:cs="Times New Roman"/>
          <w:sz w:val="28"/>
          <w:szCs w:val="28"/>
          <w:lang w:val="uk-UA"/>
        </w:rPr>
        <w:t>-К</w:t>
      </w:r>
      <w:r>
        <w:rPr>
          <w:rFonts w:ascii="Times New Roman" w:hAnsi="Times New Roman" w:cs="Times New Roman"/>
          <w:sz w:val="28"/>
          <w:szCs w:val="28"/>
          <w:lang w:val="uk-UA"/>
        </w:rPr>
        <w:t xml:space="preserve">ермена стирчало щось з дюжину чорних гармат, похмурі дула яких, звернені до </w:t>
      </w:r>
      <w:r w:rsidR="006E217E">
        <w:rPr>
          <w:rFonts w:ascii="Times New Roman" w:hAnsi="Times New Roman" w:cs="Times New Roman"/>
          <w:sz w:val="28"/>
          <w:szCs w:val="28"/>
          <w:lang w:val="uk-UA"/>
        </w:rPr>
        <w:t>Дніпра</w:t>
      </w:r>
      <w:r>
        <w:rPr>
          <w:rFonts w:ascii="Times New Roman" w:hAnsi="Times New Roman" w:cs="Times New Roman"/>
          <w:sz w:val="28"/>
          <w:szCs w:val="28"/>
          <w:lang w:val="uk-UA"/>
        </w:rPr>
        <w:t>, ладні були щомиті вивертати вогонь і смерть тим зухвалим смертним, що насмілилися б з Дніпра пробратися в заповідний басейн падишаха, в голубе море, назване Чорним тому, що під час бурі на ньому, як запевняв Копичі-па</w:t>
      </w:r>
      <w:r w:rsidR="004654CF">
        <w:rPr>
          <w:rFonts w:ascii="Times New Roman" w:hAnsi="Times New Roman" w:cs="Times New Roman"/>
          <w:sz w:val="28"/>
          <w:szCs w:val="28"/>
          <w:lang w:val="uk-UA"/>
        </w:rPr>
        <w:t>ша московського посла Українцева, « стають чорними сердця</w:t>
      </w:r>
      <w:r>
        <w:rPr>
          <w:rFonts w:ascii="Times New Roman" w:hAnsi="Times New Roman" w:cs="Times New Roman"/>
          <w:sz w:val="28"/>
          <w:szCs w:val="28"/>
          <w:lang w:val="uk-UA"/>
        </w:rPr>
        <w:t xml:space="preserve"> людські</w:t>
      </w:r>
      <w:r w:rsidR="004654CF">
        <w:rPr>
          <w:rFonts w:ascii="Times New Roman" w:hAnsi="Times New Roman" w:cs="Times New Roman"/>
          <w:sz w:val="28"/>
          <w:szCs w:val="28"/>
          <w:lang w:val="uk-UA"/>
        </w:rPr>
        <w:t>.</w:t>
      </w:r>
      <w:r>
        <w:rPr>
          <w:rFonts w:ascii="Times New Roman" w:hAnsi="Times New Roman" w:cs="Times New Roman"/>
          <w:sz w:val="28"/>
          <w:szCs w:val="28"/>
          <w:lang w:val="uk-UA"/>
        </w:rPr>
        <w:t>» Крім того біля фортеці одного берега на другий</w:t>
      </w:r>
      <w:r w:rsidR="006E217E">
        <w:rPr>
          <w:rFonts w:ascii="Times New Roman" w:hAnsi="Times New Roman" w:cs="Times New Roman"/>
          <w:sz w:val="28"/>
          <w:szCs w:val="28"/>
          <w:lang w:val="uk-UA"/>
        </w:rPr>
        <w:t xml:space="preserve"> перекинуто було ланцюги, які перегороджували ріку, а я</w:t>
      </w:r>
      <w:r w:rsidR="004C1AE2">
        <w:rPr>
          <w:rFonts w:ascii="Times New Roman" w:hAnsi="Times New Roman" w:cs="Times New Roman"/>
          <w:sz w:val="28"/>
          <w:szCs w:val="28"/>
          <w:lang w:val="uk-UA"/>
        </w:rPr>
        <w:t>к</w:t>
      </w:r>
      <w:r w:rsidR="006E217E">
        <w:rPr>
          <w:rFonts w:ascii="Times New Roman" w:hAnsi="Times New Roman" w:cs="Times New Roman"/>
          <w:sz w:val="28"/>
          <w:szCs w:val="28"/>
          <w:lang w:val="uk-UA"/>
        </w:rPr>
        <w:t>що й не могли цілком перегородити, бо від власної ваги занурювалися у воду досить глибоко, і, у всякому разі глибше, ніж сиділи на воді легкі козацькі чайки, то завдяки різним поплавкам, прикріпленими до них, і дзвінкими металевими брязкальцями, попереджували сторожу фортеці, особливо темної ночі, що ворог крадеться через ланцюги. Тоді гармати наведені саме на те місце, на загороджувальні ланцюги, робили кілька пострілів, і ворог мав неодмінно загинути під ядрами або піти на дно з усіма своїми чайками раків ловити, як казали запорожці.</w:t>
      </w:r>
      <w:r w:rsidR="004C1AE2">
        <w:rPr>
          <w:rFonts w:ascii="Times New Roman" w:hAnsi="Times New Roman" w:cs="Times New Roman"/>
          <w:sz w:val="28"/>
          <w:szCs w:val="28"/>
          <w:lang w:val="uk-UA"/>
        </w:rPr>
        <w:t xml:space="preserve"> </w:t>
      </w:r>
      <w:r w:rsidR="00686A56" w:rsidRPr="00686A56">
        <w:rPr>
          <w:rFonts w:ascii="Times New Roman" w:hAnsi="Times New Roman" w:cs="Times New Roman"/>
          <w:b/>
          <w:sz w:val="28"/>
          <w:szCs w:val="28"/>
          <w:u w:val="single"/>
          <w:lang w:val="uk-UA"/>
        </w:rPr>
        <w:lastRenderedPageBreak/>
        <w:t>Решти цих ланцюгів ще залишалися до будівництва Каховського водосховища</w:t>
      </w:r>
      <w:r w:rsidR="004C1AE2">
        <w:rPr>
          <w:rFonts w:ascii="Times New Roman" w:hAnsi="Times New Roman" w:cs="Times New Roman"/>
          <w:b/>
          <w:sz w:val="28"/>
          <w:szCs w:val="28"/>
          <w:u w:val="single"/>
          <w:lang w:val="uk-UA"/>
        </w:rPr>
        <w:t>.</w:t>
      </w:r>
    </w:p>
    <w:p w:rsidR="00CC4F62" w:rsidRDefault="00CC4F62" w:rsidP="00B6508F">
      <w:pPr>
        <w:spacing w:line="480" w:lineRule="auto"/>
        <w:rPr>
          <w:rFonts w:ascii="Times New Roman" w:hAnsi="Times New Roman" w:cs="Times New Roman"/>
          <w:sz w:val="28"/>
          <w:szCs w:val="28"/>
          <w:lang w:val="uk-UA"/>
        </w:rPr>
      </w:pPr>
      <w:r w:rsidRPr="00CC4F62">
        <w:rPr>
          <w:rFonts w:ascii="Times New Roman" w:hAnsi="Times New Roman" w:cs="Times New Roman"/>
          <w:sz w:val="28"/>
          <w:szCs w:val="28"/>
          <w:lang w:val="uk-UA"/>
        </w:rPr>
        <w:t>Ще важче було повертатися козакам з походу, бо ту</w:t>
      </w:r>
      <w:r w:rsidR="004654CF">
        <w:rPr>
          <w:rFonts w:ascii="Times New Roman" w:hAnsi="Times New Roman" w:cs="Times New Roman"/>
          <w:sz w:val="28"/>
          <w:szCs w:val="28"/>
          <w:lang w:val="uk-UA"/>
        </w:rPr>
        <w:t>р</w:t>
      </w:r>
      <w:r w:rsidRPr="00CC4F62">
        <w:rPr>
          <w:rFonts w:ascii="Times New Roman" w:hAnsi="Times New Roman" w:cs="Times New Roman"/>
          <w:sz w:val="28"/>
          <w:szCs w:val="28"/>
          <w:lang w:val="uk-UA"/>
        </w:rPr>
        <w:t>ки вже знали про них і чатували</w:t>
      </w:r>
      <w:r>
        <w:rPr>
          <w:rFonts w:ascii="Times New Roman" w:hAnsi="Times New Roman" w:cs="Times New Roman"/>
          <w:sz w:val="28"/>
          <w:szCs w:val="28"/>
          <w:lang w:val="uk-UA"/>
        </w:rPr>
        <w:t>. Бувало доводилося ціною втрати бойових товаришів пробиватися силою. Іншим разом переносили свої чайки на плечах, обходячи фортеці суходолом, а трап</w:t>
      </w:r>
      <w:r w:rsidR="004654CF">
        <w:rPr>
          <w:rFonts w:ascii="Times New Roman" w:hAnsi="Times New Roman" w:cs="Times New Roman"/>
          <w:sz w:val="28"/>
          <w:szCs w:val="28"/>
          <w:lang w:val="uk-UA"/>
        </w:rPr>
        <w:t>лялося, що топили чайки у лише їм</w:t>
      </w:r>
      <w:r>
        <w:rPr>
          <w:rFonts w:ascii="Times New Roman" w:hAnsi="Times New Roman" w:cs="Times New Roman"/>
          <w:sz w:val="28"/>
          <w:szCs w:val="28"/>
          <w:lang w:val="uk-UA"/>
        </w:rPr>
        <w:t xml:space="preserve"> відомих місцях і пішки йшли на Січ, кидаючи по дорозі чимало цінної здобичі. Тож не дивно , що запорожці палали лютою ненавистю до подніпровських городків, які, як казали, болячкою сиділи козакам у печінках. Так, в одному з козацьких листів читаємо заклик знести Кизи</w:t>
      </w:r>
      <w:r w:rsidR="004654CF">
        <w:rPr>
          <w:rFonts w:ascii="Times New Roman" w:hAnsi="Times New Roman" w:cs="Times New Roman"/>
          <w:sz w:val="28"/>
          <w:szCs w:val="28"/>
          <w:lang w:val="uk-UA"/>
        </w:rPr>
        <w:t>-К</w:t>
      </w:r>
      <w:r>
        <w:rPr>
          <w:rFonts w:ascii="Times New Roman" w:hAnsi="Times New Roman" w:cs="Times New Roman"/>
          <w:sz w:val="28"/>
          <w:szCs w:val="28"/>
          <w:lang w:val="uk-UA"/>
        </w:rPr>
        <w:t>ермен з «Сатаниского осн</w:t>
      </w:r>
      <w:r w:rsidR="004C1AE2">
        <w:rPr>
          <w:rFonts w:ascii="Times New Roman" w:hAnsi="Times New Roman" w:cs="Times New Roman"/>
          <w:sz w:val="28"/>
          <w:szCs w:val="28"/>
          <w:lang w:val="uk-UA"/>
        </w:rPr>
        <w:t>овани</w:t>
      </w:r>
      <w:r>
        <w:rPr>
          <w:rFonts w:ascii="Times New Roman" w:hAnsi="Times New Roman" w:cs="Times New Roman"/>
          <w:sz w:val="28"/>
          <w:szCs w:val="28"/>
          <w:lang w:val="uk-UA"/>
        </w:rPr>
        <w:t>я» і « в конець богомерзьких агарян поганських жилище розорить». Майже усі кошові отамани починали свою діяльність з походу на фортеці і коли вони були вдалими, то козаки мали мати 5-6 років відносної б</w:t>
      </w:r>
      <w:r w:rsidR="004654CF">
        <w:rPr>
          <w:rFonts w:ascii="Times New Roman" w:hAnsi="Times New Roman" w:cs="Times New Roman"/>
          <w:sz w:val="28"/>
          <w:szCs w:val="28"/>
          <w:lang w:val="uk-UA"/>
        </w:rPr>
        <w:t>езпеки, аж поки турки не відбудрвувалися</w:t>
      </w:r>
      <w:r>
        <w:rPr>
          <w:rFonts w:ascii="Times New Roman" w:hAnsi="Times New Roman" w:cs="Times New Roman"/>
          <w:sz w:val="28"/>
          <w:szCs w:val="28"/>
          <w:lang w:val="uk-UA"/>
        </w:rPr>
        <w:t>.</w:t>
      </w:r>
    </w:p>
    <w:p w:rsidR="00CC4F62" w:rsidRDefault="00CC4F62" w:rsidP="00B6508F">
      <w:pPr>
        <w:spacing w:line="480" w:lineRule="auto"/>
        <w:rPr>
          <w:rFonts w:ascii="Times New Roman" w:hAnsi="Times New Roman" w:cs="Times New Roman"/>
          <w:sz w:val="28"/>
          <w:szCs w:val="28"/>
          <w:lang w:val="uk-UA"/>
        </w:rPr>
      </w:pPr>
      <w:r w:rsidRPr="00512377">
        <w:rPr>
          <w:rFonts w:ascii="Times New Roman" w:hAnsi="Times New Roman" w:cs="Times New Roman"/>
          <w:sz w:val="28"/>
          <w:szCs w:val="28"/>
          <w:lang w:val="uk-UA"/>
        </w:rPr>
        <w:t>17 століття стало періодом нових походів запоро</w:t>
      </w:r>
      <w:r w:rsidR="00512377" w:rsidRPr="00512377">
        <w:rPr>
          <w:rFonts w:ascii="Times New Roman" w:hAnsi="Times New Roman" w:cs="Times New Roman"/>
          <w:sz w:val="28"/>
          <w:szCs w:val="28"/>
          <w:lang w:val="uk-UA"/>
        </w:rPr>
        <w:t xml:space="preserve">жців </w:t>
      </w:r>
      <w:r w:rsidR="00512377">
        <w:rPr>
          <w:rFonts w:ascii="Times New Roman" w:hAnsi="Times New Roman" w:cs="Times New Roman"/>
          <w:sz w:val="28"/>
          <w:szCs w:val="28"/>
          <w:lang w:val="uk-UA"/>
        </w:rPr>
        <w:t xml:space="preserve">на дніпровські фортеці. Часом у походах брали участь гетьманські козаки, а бувало й московські війська. Після хоч і не </w:t>
      </w:r>
      <w:r w:rsidR="004654CF">
        <w:rPr>
          <w:rFonts w:ascii="Times New Roman" w:hAnsi="Times New Roman" w:cs="Times New Roman"/>
          <w:sz w:val="28"/>
          <w:szCs w:val="28"/>
          <w:lang w:val="uk-UA"/>
        </w:rPr>
        <w:t xml:space="preserve">зовсім </w:t>
      </w:r>
      <w:r w:rsidR="00512377">
        <w:rPr>
          <w:rFonts w:ascii="Times New Roman" w:hAnsi="Times New Roman" w:cs="Times New Roman"/>
          <w:sz w:val="28"/>
          <w:szCs w:val="28"/>
          <w:lang w:val="uk-UA"/>
        </w:rPr>
        <w:t>вдалого штурму Ружинським, Іслам</w:t>
      </w:r>
      <w:r w:rsidR="004654CF">
        <w:rPr>
          <w:rFonts w:ascii="Times New Roman" w:hAnsi="Times New Roman" w:cs="Times New Roman"/>
          <w:sz w:val="28"/>
          <w:szCs w:val="28"/>
          <w:lang w:val="uk-UA"/>
        </w:rPr>
        <w:t>-К</w:t>
      </w:r>
      <w:r w:rsidR="00512377">
        <w:rPr>
          <w:rFonts w:ascii="Times New Roman" w:hAnsi="Times New Roman" w:cs="Times New Roman"/>
          <w:sz w:val="28"/>
          <w:szCs w:val="28"/>
          <w:lang w:val="uk-UA"/>
        </w:rPr>
        <w:t xml:space="preserve">ермен був </w:t>
      </w:r>
      <w:r w:rsidR="00257F1B">
        <w:rPr>
          <w:rFonts w:ascii="Times New Roman" w:hAnsi="Times New Roman" w:cs="Times New Roman"/>
          <w:sz w:val="28"/>
          <w:szCs w:val="28"/>
          <w:lang w:val="uk-UA"/>
        </w:rPr>
        <w:t>усе ж</w:t>
      </w:r>
      <w:r w:rsidR="00512377">
        <w:rPr>
          <w:rFonts w:ascii="Times New Roman" w:hAnsi="Times New Roman" w:cs="Times New Roman"/>
          <w:sz w:val="28"/>
          <w:szCs w:val="28"/>
          <w:lang w:val="uk-UA"/>
        </w:rPr>
        <w:t xml:space="preserve"> таки значно </w:t>
      </w:r>
      <w:r w:rsidR="00257F1B">
        <w:rPr>
          <w:rFonts w:ascii="Times New Roman" w:hAnsi="Times New Roman" w:cs="Times New Roman"/>
          <w:sz w:val="28"/>
          <w:szCs w:val="28"/>
          <w:lang w:val="uk-UA"/>
        </w:rPr>
        <w:t>поруйнований. Остаточна</w:t>
      </w:r>
      <w:r w:rsidR="00512377">
        <w:rPr>
          <w:rFonts w:ascii="Times New Roman" w:hAnsi="Times New Roman" w:cs="Times New Roman"/>
          <w:sz w:val="28"/>
          <w:szCs w:val="28"/>
          <w:lang w:val="uk-UA"/>
        </w:rPr>
        <w:t xml:space="preserve"> відбудова його сталас</w:t>
      </w:r>
      <w:r w:rsidR="004C1AE2">
        <w:rPr>
          <w:rFonts w:ascii="Times New Roman" w:hAnsi="Times New Roman" w:cs="Times New Roman"/>
          <w:sz w:val="28"/>
          <w:szCs w:val="28"/>
          <w:lang w:val="uk-UA"/>
        </w:rPr>
        <w:t>я аж 1627 р. за хана Мухамед – Г</w:t>
      </w:r>
      <w:r w:rsidR="00512377">
        <w:rPr>
          <w:rFonts w:ascii="Times New Roman" w:hAnsi="Times New Roman" w:cs="Times New Roman"/>
          <w:sz w:val="28"/>
          <w:szCs w:val="28"/>
          <w:lang w:val="uk-UA"/>
        </w:rPr>
        <w:t xml:space="preserve">ірея. Та вже в 1628 році гетьман Михайло Дорошенко, оточивши замок із суші, із моря узяв його штурмом, вирізав усіх мусульман </w:t>
      </w:r>
      <w:r w:rsidR="00A411DA">
        <w:rPr>
          <w:rFonts w:ascii="Times New Roman" w:hAnsi="Times New Roman" w:cs="Times New Roman"/>
          <w:sz w:val="28"/>
          <w:szCs w:val="28"/>
          <w:lang w:val="uk-UA"/>
        </w:rPr>
        <w:t xml:space="preserve">, захопивши близько 20 гармат, іншої зброї, фортецю зруйнував (А.Кащенко   «Оповідання про славне військо запорізьке низове» с. 118 – </w:t>
      </w:r>
      <w:r w:rsidR="00A411DA">
        <w:rPr>
          <w:rFonts w:ascii="Times New Roman" w:hAnsi="Times New Roman" w:cs="Times New Roman"/>
          <w:sz w:val="28"/>
          <w:szCs w:val="28"/>
          <w:lang w:val="uk-UA"/>
        </w:rPr>
        <w:lastRenderedPageBreak/>
        <w:t>119). Під час визвольної війни 1648 – 1657рр. Б. Хмельницький , щоб за</w:t>
      </w:r>
      <w:r w:rsidR="00204525">
        <w:rPr>
          <w:rFonts w:ascii="Times New Roman" w:hAnsi="Times New Roman" w:cs="Times New Roman"/>
          <w:sz w:val="28"/>
          <w:szCs w:val="28"/>
          <w:lang w:val="uk-UA"/>
        </w:rPr>
        <w:t>ручитися підтримкою кримського х</w:t>
      </w:r>
      <w:r w:rsidR="00A411DA">
        <w:rPr>
          <w:rFonts w:ascii="Times New Roman" w:hAnsi="Times New Roman" w:cs="Times New Roman"/>
          <w:sz w:val="28"/>
          <w:szCs w:val="28"/>
          <w:lang w:val="uk-UA"/>
        </w:rPr>
        <w:t>ана, дозволив відновити фортецю.</w:t>
      </w:r>
    </w:p>
    <w:p w:rsidR="00936C89" w:rsidRDefault="00A411DA"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1670 року на Кизи</w:t>
      </w:r>
      <w:r w:rsidR="004654CF">
        <w:rPr>
          <w:rFonts w:ascii="Times New Roman" w:hAnsi="Times New Roman" w:cs="Times New Roman"/>
          <w:sz w:val="28"/>
          <w:szCs w:val="28"/>
          <w:lang w:val="uk-UA"/>
        </w:rPr>
        <w:t>-К</w:t>
      </w:r>
      <w:r>
        <w:rPr>
          <w:rFonts w:ascii="Times New Roman" w:hAnsi="Times New Roman" w:cs="Times New Roman"/>
          <w:sz w:val="28"/>
          <w:szCs w:val="28"/>
          <w:lang w:val="uk-UA"/>
        </w:rPr>
        <w:t>ермен ходив Іван Сірко, та не</w:t>
      </w:r>
      <w:r w:rsidR="00936C89">
        <w:rPr>
          <w:rFonts w:ascii="Times New Roman" w:hAnsi="Times New Roman" w:cs="Times New Roman"/>
          <w:sz w:val="28"/>
          <w:szCs w:val="28"/>
          <w:lang w:val="uk-UA"/>
        </w:rPr>
        <w:t xml:space="preserve"> маючи великих гармат, його не взяв. Наступного (1671р.) року він повторив похід, цього разу вдало. Тоді ж на Іслам</w:t>
      </w:r>
      <w:r w:rsidR="004654CF">
        <w:rPr>
          <w:rFonts w:ascii="Times New Roman" w:hAnsi="Times New Roman" w:cs="Times New Roman"/>
          <w:sz w:val="28"/>
          <w:szCs w:val="28"/>
          <w:lang w:val="uk-UA"/>
        </w:rPr>
        <w:t>-К</w:t>
      </w:r>
      <w:r w:rsidR="00936C89">
        <w:rPr>
          <w:rFonts w:ascii="Times New Roman" w:hAnsi="Times New Roman" w:cs="Times New Roman"/>
          <w:sz w:val="28"/>
          <w:szCs w:val="28"/>
          <w:lang w:val="uk-UA"/>
        </w:rPr>
        <w:t>ермен ходив</w:t>
      </w:r>
      <w:r w:rsidR="00204525">
        <w:rPr>
          <w:rFonts w:ascii="Times New Roman" w:hAnsi="Times New Roman" w:cs="Times New Roman"/>
          <w:sz w:val="28"/>
          <w:szCs w:val="28"/>
          <w:lang w:val="uk-UA"/>
        </w:rPr>
        <w:t xml:space="preserve"> гетьман Михайло Ханенко. У 1673</w:t>
      </w:r>
      <w:r w:rsidR="00936C89">
        <w:rPr>
          <w:rFonts w:ascii="Times New Roman" w:hAnsi="Times New Roman" w:cs="Times New Roman"/>
          <w:sz w:val="28"/>
          <w:szCs w:val="28"/>
          <w:lang w:val="uk-UA"/>
        </w:rPr>
        <w:t>р. Сірко зруйнував Іслам</w:t>
      </w:r>
      <w:r w:rsidR="004654CF">
        <w:rPr>
          <w:rFonts w:ascii="Times New Roman" w:hAnsi="Times New Roman" w:cs="Times New Roman"/>
          <w:sz w:val="28"/>
          <w:szCs w:val="28"/>
          <w:lang w:val="uk-UA"/>
        </w:rPr>
        <w:t>-К</w:t>
      </w:r>
      <w:r w:rsidR="00936C89">
        <w:rPr>
          <w:rFonts w:ascii="Times New Roman" w:hAnsi="Times New Roman" w:cs="Times New Roman"/>
          <w:sz w:val="28"/>
          <w:szCs w:val="28"/>
          <w:lang w:val="uk-UA"/>
        </w:rPr>
        <w:t>ермен, а ще через чотири роки заходив нижче Кизи</w:t>
      </w:r>
      <w:r w:rsidR="004654CF">
        <w:rPr>
          <w:rFonts w:ascii="Times New Roman" w:hAnsi="Times New Roman" w:cs="Times New Roman"/>
          <w:sz w:val="28"/>
          <w:szCs w:val="28"/>
          <w:lang w:val="uk-UA"/>
        </w:rPr>
        <w:t>-К</w:t>
      </w:r>
      <w:r w:rsidR="00936C89">
        <w:rPr>
          <w:rFonts w:ascii="Times New Roman" w:hAnsi="Times New Roman" w:cs="Times New Roman"/>
          <w:sz w:val="28"/>
          <w:szCs w:val="28"/>
          <w:lang w:val="uk-UA"/>
        </w:rPr>
        <w:t>ермену близько 40 турецьких суден, найціннішу здобич з них забрав, а кораблі з хлібними припасами для фортеці затопив.</w:t>
      </w:r>
    </w:p>
    <w:p w:rsidR="003D41DB" w:rsidRDefault="00936C89"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У 1678 р. султан наказав відбудувати й укріпити дніпровські городки що й було зроблено. Та через рік козаки під кер</w:t>
      </w:r>
      <w:r w:rsidR="004C1AE2">
        <w:rPr>
          <w:rFonts w:ascii="Times New Roman" w:hAnsi="Times New Roman" w:cs="Times New Roman"/>
          <w:sz w:val="28"/>
          <w:szCs w:val="28"/>
          <w:lang w:val="uk-UA"/>
        </w:rPr>
        <w:t>івництвом воєводи Григорія Косаг</w:t>
      </w:r>
      <w:r>
        <w:rPr>
          <w:rFonts w:ascii="Times New Roman" w:hAnsi="Times New Roman" w:cs="Times New Roman"/>
          <w:sz w:val="28"/>
          <w:szCs w:val="28"/>
          <w:lang w:val="uk-UA"/>
        </w:rPr>
        <w:t xml:space="preserve">ова і кошового Филона Лихопоя: </w:t>
      </w:r>
      <w:r w:rsidR="003D41DB">
        <w:rPr>
          <w:rFonts w:ascii="Times New Roman" w:hAnsi="Times New Roman" w:cs="Times New Roman"/>
          <w:sz w:val="28"/>
          <w:szCs w:val="28"/>
          <w:lang w:val="uk-UA"/>
        </w:rPr>
        <w:t>«</w:t>
      </w:r>
      <w:r w:rsidR="00204525">
        <w:rPr>
          <w:rFonts w:ascii="Times New Roman" w:hAnsi="Times New Roman" w:cs="Times New Roman"/>
          <w:sz w:val="28"/>
          <w:szCs w:val="28"/>
          <w:lang w:val="uk-UA"/>
        </w:rPr>
        <w:t>турец</w:t>
      </w:r>
      <w:r w:rsidR="00257F1B">
        <w:rPr>
          <w:rFonts w:ascii="Times New Roman" w:hAnsi="Times New Roman" w:cs="Times New Roman"/>
          <w:sz w:val="28"/>
          <w:szCs w:val="28"/>
          <w:lang w:val="uk-UA"/>
        </w:rPr>
        <w:t>ких</w:t>
      </w:r>
      <w:r w:rsidR="003D41DB">
        <w:rPr>
          <w:rFonts w:ascii="Times New Roman" w:hAnsi="Times New Roman" w:cs="Times New Roman"/>
          <w:sz w:val="28"/>
          <w:szCs w:val="28"/>
          <w:lang w:val="uk-UA"/>
        </w:rPr>
        <w:t xml:space="preserve"> людей побили и взяли на</w:t>
      </w:r>
      <w:r w:rsidR="004C1AE2">
        <w:rPr>
          <w:rFonts w:ascii="Times New Roman" w:hAnsi="Times New Roman" w:cs="Times New Roman"/>
          <w:sz w:val="28"/>
          <w:szCs w:val="28"/>
          <w:lang w:val="uk-UA"/>
        </w:rPr>
        <w:t xml:space="preserve"> том бою два ушкала, а на тех у</w:t>
      </w:r>
      <w:r w:rsidR="00204525">
        <w:rPr>
          <w:rFonts w:ascii="Times New Roman" w:hAnsi="Times New Roman" w:cs="Times New Roman"/>
          <w:sz w:val="28"/>
          <w:szCs w:val="28"/>
          <w:lang w:val="uk-UA"/>
        </w:rPr>
        <w:t>шкалах знамё</w:t>
      </w:r>
      <w:r w:rsidR="004654CF">
        <w:rPr>
          <w:rFonts w:ascii="Times New Roman" w:hAnsi="Times New Roman" w:cs="Times New Roman"/>
          <w:sz w:val="28"/>
          <w:szCs w:val="28"/>
          <w:lang w:val="uk-UA"/>
        </w:rPr>
        <w:t>на да п</w:t>
      </w:r>
      <w:r w:rsidR="003D41DB">
        <w:rPr>
          <w:rFonts w:ascii="Times New Roman" w:hAnsi="Times New Roman" w:cs="Times New Roman"/>
          <w:sz w:val="28"/>
          <w:szCs w:val="28"/>
          <w:lang w:val="uk-UA"/>
        </w:rPr>
        <w:t>ять пушек та турок 29 человек», при цьому не втративши жодного свого.</w:t>
      </w:r>
    </w:p>
    <w:p w:rsidR="00204525" w:rsidRDefault="003D41DB"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Кілька походів на дніпровські фортеці пов’язані з іменем відомого козацького полковника Семена Палія. Зимовий похід 1693 р. був невдалим. Щоб виправитися через рік (1694</w:t>
      </w:r>
      <w:r w:rsidR="00204525">
        <w:rPr>
          <w:rFonts w:ascii="Times New Roman" w:hAnsi="Times New Roman" w:cs="Times New Roman"/>
          <w:sz w:val="28"/>
          <w:szCs w:val="28"/>
          <w:lang w:val="uk-UA"/>
        </w:rPr>
        <w:t>р.</w:t>
      </w:r>
      <w:r>
        <w:rPr>
          <w:rFonts w:ascii="Times New Roman" w:hAnsi="Times New Roman" w:cs="Times New Roman"/>
          <w:sz w:val="28"/>
          <w:szCs w:val="28"/>
          <w:lang w:val="uk-UA"/>
        </w:rPr>
        <w:t xml:space="preserve"> разом з Лео</w:t>
      </w:r>
      <w:r w:rsidR="00204525">
        <w:rPr>
          <w:rFonts w:ascii="Times New Roman" w:hAnsi="Times New Roman" w:cs="Times New Roman"/>
          <w:sz w:val="28"/>
          <w:szCs w:val="28"/>
          <w:lang w:val="uk-UA"/>
        </w:rPr>
        <w:t>нтієм</w:t>
      </w:r>
      <w:r>
        <w:rPr>
          <w:rFonts w:ascii="Times New Roman" w:hAnsi="Times New Roman" w:cs="Times New Roman"/>
          <w:sz w:val="28"/>
          <w:szCs w:val="28"/>
          <w:lang w:val="uk-UA"/>
        </w:rPr>
        <w:t xml:space="preserve"> Свічкою він йде на Кизи</w:t>
      </w:r>
      <w:r w:rsidR="004654CF">
        <w:rPr>
          <w:rFonts w:ascii="Times New Roman" w:hAnsi="Times New Roman" w:cs="Times New Roman"/>
          <w:sz w:val="28"/>
          <w:szCs w:val="28"/>
          <w:lang w:val="uk-UA"/>
        </w:rPr>
        <w:t>-К</w:t>
      </w:r>
      <w:r>
        <w:rPr>
          <w:rFonts w:ascii="Times New Roman" w:hAnsi="Times New Roman" w:cs="Times New Roman"/>
          <w:sz w:val="28"/>
          <w:szCs w:val="28"/>
          <w:lang w:val="uk-UA"/>
        </w:rPr>
        <w:t xml:space="preserve">ермен. Цього разу спалили навколишні поселення, розгромили кількасот татар, вчинили велику шкоду </w:t>
      </w:r>
      <w:r w:rsidR="00204525">
        <w:rPr>
          <w:rFonts w:ascii="Times New Roman" w:hAnsi="Times New Roman" w:cs="Times New Roman"/>
          <w:sz w:val="28"/>
          <w:szCs w:val="28"/>
          <w:lang w:val="uk-UA"/>
        </w:rPr>
        <w:t>фортечним мурам. Як писав сам Па</w:t>
      </w:r>
      <w:r>
        <w:rPr>
          <w:rFonts w:ascii="Times New Roman" w:hAnsi="Times New Roman" w:cs="Times New Roman"/>
          <w:sz w:val="28"/>
          <w:szCs w:val="28"/>
          <w:lang w:val="uk-UA"/>
        </w:rPr>
        <w:t>лій « І таку велику завдавши шкоду, якої вони в тому містечку не пізнавали ніколи ні від кого»</w:t>
      </w:r>
      <w:r w:rsidR="00204525">
        <w:rPr>
          <w:rFonts w:ascii="Times New Roman" w:hAnsi="Times New Roman" w:cs="Times New Roman"/>
          <w:sz w:val="28"/>
          <w:szCs w:val="28"/>
          <w:lang w:val="uk-UA"/>
        </w:rPr>
        <w:t xml:space="preserve">. </w:t>
      </w:r>
    </w:p>
    <w:p w:rsidR="003D41DB" w:rsidRDefault="00204525"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За ц</w:t>
      </w:r>
      <w:r w:rsidR="0048409E">
        <w:rPr>
          <w:rFonts w:ascii="Times New Roman" w:hAnsi="Times New Roman" w:cs="Times New Roman"/>
          <w:sz w:val="28"/>
          <w:szCs w:val="28"/>
          <w:lang w:val="uk-UA"/>
        </w:rPr>
        <w:t>арювання у Москві Петра 1 головним завданням зовнішньої політики було визначено боротьбу за вихід до Чорного моря. Головним форпостами мусульман у</w:t>
      </w:r>
      <w:r w:rsidR="005A4B0A">
        <w:rPr>
          <w:rFonts w:ascii="Times New Roman" w:hAnsi="Times New Roman" w:cs="Times New Roman"/>
          <w:sz w:val="28"/>
          <w:szCs w:val="28"/>
          <w:lang w:val="uk-UA"/>
        </w:rPr>
        <w:t xml:space="preserve"> Північному Причорномор’ї  були фортеці Кизи</w:t>
      </w:r>
      <w:r>
        <w:rPr>
          <w:rFonts w:ascii="Times New Roman" w:hAnsi="Times New Roman" w:cs="Times New Roman"/>
          <w:sz w:val="28"/>
          <w:szCs w:val="28"/>
          <w:lang w:val="uk-UA"/>
        </w:rPr>
        <w:t>-К</w:t>
      </w:r>
      <w:r w:rsidR="005A4B0A">
        <w:rPr>
          <w:rFonts w:ascii="Times New Roman" w:hAnsi="Times New Roman" w:cs="Times New Roman"/>
          <w:sz w:val="28"/>
          <w:szCs w:val="28"/>
          <w:lang w:val="uk-UA"/>
        </w:rPr>
        <w:t>ермен і Азов.</w:t>
      </w:r>
    </w:p>
    <w:p w:rsidR="005A4B0A" w:rsidRDefault="005A4B0A"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Про походи І.С. Мазепи</w:t>
      </w:r>
      <w:r w:rsidR="004C1AE2">
        <w:rPr>
          <w:rFonts w:ascii="Times New Roman" w:hAnsi="Times New Roman" w:cs="Times New Roman"/>
          <w:sz w:val="28"/>
          <w:szCs w:val="28"/>
          <w:lang w:val="uk-UA"/>
        </w:rPr>
        <w:t xml:space="preserve"> і російських полководців В.В. Г</w:t>
      </w:r>
      <w:r>
        <w:rPr>
          <w:rFonts w:ascii="Times New Roman" w:hAnsi="Times New Roman" w:cs="Times New Roman"/>
          <w:sz w:val="28"/>
          <w:szCs w:val="28"/>
          <w:lang w:val="uk-UA"/>
        </w:rPr>
        <w:t>оліцина і Б.П. Шереметьєва повідає С. Величко (З.С. Орлова, И.Д.Ратнер «Из истории заселения Херсонщин</w:t>
      </w:r>
      <w:r w:rsidRPr="005A4B0A">
        <w:rPr>
          <w:rFonts w:ascii="Times New Roman" w:hAnsi="Times New Roman" w:cs="Times New Roman"/>
          <w:sz w:val="28"/>
          <w:szCs w:val="28"/>
          <w:lang w:val="uk-UA"/>
        </w:rPr>
        <w:t>ы</w:t>
      </w:r>
      <w:r>
        <w:rPr>
          <w:rFonts w:ascii="Times New Roman" w:hAnsi="Times New Roman" w:cs="Times New Roman"/>
          <w:sz w:val="28"/>
          <w:szCs w:val="28"/>
          <w:lang w:val="uk-UA"/>
        </w:rPr>
        <w:t>» с. 25-27)</w:t>
      </w:r>
    </w:p>
    <w:p w:rsidR="005A4B0A" w:rsidRDefault="00204525"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24 липня 1695 р. в</w:t>
      </w:r>
      <w:r w:rsidR="005A4B0A">
        <w:rPr>
          <w:rFonts w:ascii="Times New Roman" w:hAnsi="Times New Roman" w:cs="Times New Roman"/>
          <w:sz w:val="28"/>
          <w:szCs w:val="28"/>
          <w:lang w:val="uk-UA"/>
        </w:rPr>
        <w:t xml:space="preserve">ійська </w:t>
      </w:r>
      <w:r w:rsidR="00257F1B">
        <w:rPr>
          <w:rFonts w:ascii="Times New Roman" w:hAnsi="Times New Roman" w:cs="Times New Roman"/>
          <w:sz w:val="28"/>
          <w:szCs w:val="28"/>
          <w:lang w:val="uk-UA"/>
        </w:rPr>
        <w:t>Шереметьєва</w:t>
      </w:r>
      <w:r w:rsidR="005A4B0A">
        <w:rPr>
          <w:rFonts w:ascii="Times New Roman" w:hAnsi="Times New Roman" w:cs="Times New Roman"/>
          <w:sz w:val="28"/>
          <w:szCs w:val="28"/>
          <w:lang w:val="uk-UA"/>
        </w:rPr>
        <w:t xml:space="preserve"> і Мазепи підійшли до Кизи</w:t>
      </w:r>
      <w:r>
        <w:rPr>
          <w:rFonts w:ascii="Times New Roman" w:hAnsi="Times New Roman" w:cs="Times New Roman"/>
          <w:sz w:val="28"/>
          <w:szCs w:val="28"/>
          <w:lang w:val="uk-UA"/>
        </w:rPr>
        <w:t>-К</w:t>
      </w:r>
      <w:r w:rsidR="005A4B0A">
        <w:rPr>
          <w:rFonts w:ascii="Times New Roman" w:hAnsi="Times New Roman" w:cs="Times New Roman"/>
          <w:sz w:val="28"/>
          <w:szCs w:val="28"/>
          <w:lang w:val="uk-UA"/>
        </w:rPr>
        <w:t xml:space="preserve">ермена </w:t>
      </w:r>
      <w:r w:rsidR="00461C56">
        <w:rPr>
          <w:rFonts w:ascii="Times New Roman" w:hAnsi="Times New Roman" w:cs="Times New Roman"/>
          <w:sz w:val="28"/>
          <w:szCs w:val="28"/>
          <w:lang w:val="uk-UA"/>
        </w:rPr>
        <w:t>. Разом з ними прийшли до Дніпру запорозькі козаки під проводом кошового Максима Самійленка При підході до фортець вдалось захопити кілька турецьких кораблів. 30 липня 1695 р. о п’ятій годині ранку підірвали закладену у підкоп вибухівку. Стіна разом з гарматами на ній була пошкоджена. Турки з татарами чинили відчайдушний опір на вулицях, який тривав близьк</w:t>
      </w:r>
      <w:r>
        <w:rPr>
          <w:rFonts w:ascii="Times New Roman" w:hAnsi="Times New Roman" w:cs="Times New Roman"/>
          <w:sz w:val="28"/>
          <w:szCs w:val="28"/>
          <w:lang w:val="uk-UA"/>
        </w:rPr>
        <w:t>о п’яти годин . Та сили були не</w:t>
      </w:r>
      <w:r w:rsidR="00461C56">
        <w:rPr>
          <w:rFonts w:ascii="Times New Roman" w:hAnsi="Times New Roman" w:cs="Times New Roman"/>
          <w:sz w:val="28"/>
          <w:szCs w:val="28"/>
          <w:lang w:val="uk-UA"/>
        </w:rPr>
        <w:t>рівні. Перед заходом сонця захисники фортеці, збагнули своє безнадійне становище « підняли великий крик і плач, вибігли з меншого міста на проламану стіну, опустили прапори, замахали шашками і почали просити про пощаду і про готовність віддати решту міста й гармат ( Д. Яворницький).</w:t>
      </w:r>
    </w:p>
    <w:p w:rsidR="00461C56" w:rsidRDefault="00461C56"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До цього треба додати, що трофеями штурмуючого міста стали два прапори, ключ від фортеці, 14 бронзових гармат, з яких згодом було вилито великий дзвін, що і нині зберігається в Полтавському краєзнавчому музеї. До речі, саме Петро 1 на честь перемоги встановив для Росії перший орден – Андрія </w:t>
      </w:r>
      <w:r w:rsidR="00204525">
        <w:rPr>
          <w:rFonts w:ascii="Times New Roman" w:hAnsi="Times New Roman" w:cs="Times New Roman"/>
          <w:sz w:val="28"/>
          <w:szCs w:val="28"/>
          <w:lang w:val="uk-UA"/>
        </w:rPr>
        <w:lastRenderedPageBreak/>
        <w:t>Первозваного ( в</w:t>
      </w:r>
      <w:r>
        <w:rPr>
          <w:rFonts w:ascii="Times New Roman" w:hAnsi="Times New Roman" w:cs="Times New Roman"/>
          <w:sz w:val="28"/>
          <w:szCs w:val="28"/>
          <w:lang w:val="uk-UA"/>
        </w:rPr>
        <w:t xml:space="preserve">ін був найвищою </w:t>
      </w:r>
      <w:r w:rsidR="00ED136A">
        <w:rPr>
          <w:rFonts w:ascii="Times New Roman" w:hAnsi="Times New Roman" w:cs="Times New Roman"/>
          <w:sz w:val="28"/>
          <w:szCs w:val="28"/>
          <w:lang w:val="uk-UA"/>
        </w:rPr>
        <w:t>нагородою царської Росії до 1917 року). На честь перемоги Петро 1 удостоїв Івана Мазепу орденом за номером 2 ( А.Є. Вірлич « Ще як були ми козаками» с. 57).</w:t>
      </w:r>
    </w:p>
    <w:p w:rsidR="00ED136A" w:rsidRDefault="00ED136A"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Одночасно з облогою Кизи</w:t>
      </w:r>
      <w:r w:rsidR="00204525">
        <w:rPr>
          <w:rFonts w:ascii="Times New Roman" w:hAnsi="Times New Roman" w:cs="Times New Roman"/>
          <w:sz w:val="28"/>
          <w:szCs w:val="28"/>
          <w:lang w:val="uk-UA"/>
        </w:rPr>
        <w:t>-К</w:t>
      </w:r>
      <w:r>
        <w:rPr>
          <w:rFonts w:ascii="Times New Roman" w:hAnsi="Times New Roman" w:cs="Times New Roman"/>
          <w:sz w:val="28"/>
          <w:szCs w:val="28"/>
          <w:lang w:val="uk-UA"/>
        </w:rPr>
        <w:t>ермена запорожці, оточивши о. Тавань чайками штурмували Мустрідкермен.</w:t>
      </w:r>
      <w:r w:rsidR="004F0B23">
        <w:rPr>
          <w:rFonts w:ascii="Times New Roman" w:hAnsi="Times New Roman" w:cs="Times New Roman"/>
          <w:sz w:val="28"/>
          <w:szCs w:val="28"/>
          <w:lang w:val="uk-UA"/>
        </w:rPr>
        <w:t xml:space="preserve"> Чисельність турецького гарнізону була незначна і відразу після здачі Кизи</w:t>
      </w:r>
      <w:r w:rsidR="00204525">
        <w:rPr>
          <w:rFonts w:ascii="Times New Roman" w:hAnsi="Times New Roman" w:cs="Times New Roman"/>
          <w:sz w:val="28"/>
          <w:szCs w:val="28"/>
          <w:lang w:val="uk-UA"/>
        </w:rPr>
        <w:t>-К</w:t>
      </w:r>
      <w:r w:rsidR="004F0B23">
        <w:rPr>
          <w:rFonts w:ascii="Times New Roman" w:hAnsi="Times New Roman" w:cs="Times New Roman"/>
          <w:sz w:val="28"/>
          <w:szCs w:val="28"/>
          <w:lang w:val="uk-UA"/>
        </w:rPr>
        <w:t>ермену ця фортеця теж «уклонилася» переможцям. Жителі Іслам</w:t>
      </w:r>
      <w:r w:rsidR="00204525">
        <w:rPr>
          <w:rFonts w:ascii="Times New Roman" w:hAnsi="Times New Roman" w:cs="Times New Roman"/>
          <w:sz w:val="28"/>
          <w:szCs w:val="28"/>
          <w:lang w:val="uk-UA"/>
        </w:rPr>
        <w:t>-К</w:t>
      </w:r>
      <w:r w:rsidR="004F0B23">
        <w:rPr>
          <w:rFonts w:ascii="Times New Roman" w:hAnsi="Times New Roman" w:cs="Times New Roman"/>
          <w:sz w:val="28"/>
          <w:szCs w:val="28"/>
          <w:lang w:val="uk-UA"/>
        </w:rPr>
        <w:t>ермена й Муберек</w:t>
      </w:r>
      <w:r w:rsidR="00204525">
        <w:rPr>
          <w:rFonts w:ascii="Times New Roman" w:hAnsi="Times New Roman" w:cs="Times New Roman"/>
          <w:sz w:val="28"/>
          <w:szCs w:val="28"/>
          <w:lang w:val="uk-UA"/>
        </w:rPr>
        <w:t>-К</w:t>
      </w:r>
      <w:r w:rsidR="004F0B23">
        <w:rPr>
          <w:rFonts w:ascii="Times New Roman" w:hAnsi="Times New Roman" w:cs="Times New Roman"/>
          <w:sz w:val="28"/>
          <w:szCs w:val="28"/>
          <w:lang w:val="uk-UA"/>
        </w:rPr>
        <w:t>ермена покинули свої гармати на призволяще й утекли з деякими скарбами Крим.</w:t>
      </w:r>
    </w:p>
    <w:p w:rsidR="004F0B23" w:rsidRDefault="004F0B23"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Після здобуття дніпровських фортець за спільною радою гетьман и бояри вирішили Кизи</w:t>
      </w:r>
      <w:r w:rsidR="00204525">
        <w:rPr>
          <w:rFonts w:ascii="Times New Roman" w:hAnsi="Times New Roman" w:cs="Times New Roman"/>
          <w:sz w:val="28"/>
          <w:szCs w:val="28"/>
          <w:lang w:val="uk-UA"/>
        </w:rPr>
        <w:t>-К</w:t>
      </w:r>
      <w:r>
        <w:rPr>
          <w:rFonts w:ascii="Times New Roman" w:hAnsi="Times New Roman" w:cs="Times New Roman"/>
          <w:sz w:val="28"/>
          <w:szCs w:val="28"/>
          <w:lang w:val="uk-UA"/>
        </w:rPr>
        <w:t>ермен зруйнувати дощенту, оскільки для відбудови його не було вапна ,лісу,каменю. Оскільки під час штурму інші фортеці були пошкоджені вирішили залишити у Мустрідкермені, перейменованому на Таванськ , кілька сотень московських солдат та українських козаків Сердюцького полку під командуванням Ясліковського і полковника Ларонта. Залишилося і 600 запорожців.</w:t>
      </w:r>
    </w:p>
    <w:p w:rsidR="004F0B23" w:rsidRDefault="004F0B23"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Через рік, під час другого походу на </w:t>
      </w:r>
      <w:r w:rsidR="0020335B">
        <w:rPr>
          <w:rFonts w:ascii="Times New Roman" w:hAnsi="Times New Roman" w:cs="Times New Roman"/>
          <w:sz w:val="28"/>
          <w:szCs w:val="28"/>
          <w:lang w:val="uk-UA"/>
        </w:rPr>
        <w:t>Азов</w:t>
      </w:r>
      <w:r>
        <w:rPr>
          <w:rFonts w:ascii="Times New Roman" w:hAnsi="Times New Roman" w:cs="Times New Roman"/>
          <w:sz w:val="28"/>
          <w:szCs w:val="28"/>
          <w:lang w:val="uk-UA"/>
        </w:rPr>
        <w:t>, було використано д</w:t>
      </w:r>
      <w:r w:rsidR="0020335B">
        <w:rPr>
          <w:rFonts w:ascii="Times New Roman" w:hAnsi="Times New Roman" w:cs="Times New Roman"/>
          <w:sz w:val="28"/>
          <w:szCs w:val="28"/>
          <w:lang w:val="uk-UA"/>
        </w:rPr>
        <w:t>освід облоги К</w:t>
      </w:r>
      <w:r>
        <w:rPr>
          <w:rFonts w:ascii="Times New Roman" w:hAnsi="Times New Roman" w:cs="Times New Roman"/>
          <w:sz w:val="28"/>
          <w:szCs w:val="28"/>
          <w:lang w:val="uk-UA"/>
        </w:rPr>
        <w:t>изи</w:t>
      </w:r>
      <w:r w:rsidR="00204525">
        <w:rPr>
          <w:rFonts w:ascii="Times New Roman" w:hAnsi="Times New Roman" w:cs="Times New Roman"/>
          <w:sz w:val="28"/>
          <w:szCs w:val="28"/>
          <w:lang w:val="uk-UA"/>
        </w:rPr>
        <w:t>-К</w:t>
      </w:r>
      <w:r>
        <w:rPr>
          <w:rFonts w:ascii="Times New Roman" w:hAnsi="Times New Roman" w:cs="Times New Roman"/>
          <w:sz w:val="28"/>
          <w:szCs w:val="28"/>
          <w:lang w:val="uk-UA"/>
        </w:rPr>
        <w:t>ермену – насипалися два земляних дала, Азов було взято.</w:t>
      </w:r>
    </w:p>
    <w:p w:rsidR="00EA67ED" w:rsidRDefault="00EA67ED" w:rsidP="003D41DB">
      <w:pPr>
        <w:spacing w:before="240" w:line="480" w:lineRule="auto"/>
        <w:rPr>
          <w:rFonts w:ascii="Times New Roman" w:hAnsi="Times New Roman" w:cs="Times New Roman"/>
          <w:b/>
          <w:sz w:val="28"/>
          <w:szCs w:val="28"/>
          <w:lang w:val="uk-UA"/>
        </w:rPr>
      </w:pPr>
    </w:p>
    <w:p w:rsidR="00EA67ED" w:rsidRDefault="00EA67ED" w:rsidP="003D41DB">
      <w:pPr>
        <w:spacing w:before="240" w:line="480" w:lineRule="auto"/>
        <w:rPr>
          <w:rFonts w:ascii="Times New Roman" w:hAnsi="Times New Roman" w:cs="Times New Roman"/>
          <w:b/>
          <w:sz w:val="28"/>
          <w:szCs w:val="28"/>
          <w:lang w:val="uk-UA"/>
        </w:rPr>
      </w:pPr>
    </w:p>
    <w:p w:rsidR="00EA67ED" w:rsidRDefault="00EA67ED" w:rsidP="003D41DB">
      <w:pPr>
        <w:spacing w:before="240" w:line="480" w:lineRule="auto"/>
        <w:rPr>
          <w:rFonts w:ascii="Times New Roman" w:hAnsi="Times New Roman" w:cs="Times New Roman"/>
          <w:b/>
          <w:sz w:val="28"/>
          <w:szCs w:val="28"/>
          <w:lang w:val="uk-UA"/>
        </w:rPr>
      </w:pPr>
    </w:p>
    <w:p w:rsidR="00D30FB8" w:rsidRPr="00204525" w:rsidRDefault="00204525" w:rsidP="003D41DB">
      <w:pPr>
        <w:spacing w:before="240" w:line="480" w:lineRule="auto"/>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Розділ 2.3 Козацькі Січі на території козацької області.</w:t>
      </w:r>
    </w:p>
    <w:p w:rsidR="00D30FB8" w:rsidRDefault="00D30FB8" w:rsidP="004C1AE2">
      <w:pPr>
        <w:spacing w:before="240" w:line="240" w:lineRule="auto"/>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w:t>
      </w:r>
      <w:r w:rsidR="00A60D70">
        <w:rPr>
          <w:rFonts w:ascii="Times New Roman" w:hAnsi="Times New Roman" w:cs="Times New Roman"/>
          <w:b/>
          <w:i/>
          <w:sz w:val="28"/>
          <w:szCs w:val="28"/>
          <w:lang w:val="uk-UA"/>
        </w:rPr>
        <w:t xml:space="preserve">                                           </w:t>
      </w:r>
      <w:r>
        <w:rPr>
          <w:rFonts w:ascii="Times New Roman" w:hAnsi="Times New Roman" w:cs="Times New Roman"/>
          <w:b/>
          <w:i/>
          <w:sz w:val="28"/>
          <w:szCs w:val="28"/>
          <w:lang w:val="uk-UA"/>
        </w:rPr>
        <w:t xml:space="preserve">  </w:t>
      </w:r>
      <w:r w:rsidR="00A60D70">
        <w:rPr>
          <w:rFonts w:ascii="Times New Roman" w:hAnsi="Times New Roman" w:cs="Times New Roman"/>
          <w:b/>
          <w:i/>
          <w:sz w:val="28"/>
          <w:szCs w:val="28"/>
          <w:lang w:val="uk-UA"/>
        </w:rPr>
        <w:t>«</w:t>
      </w:r>
      <w:r>
        <w:rPr>
          <w:rFonts w:ascii="Times New Roman" w:hAnsi="Times New Roman" w:cs="Times New Roman"/>
          <w:b/>
          <w:i/>
          <w:sz w:val="28"/>
          <w:szCs w:val="28"/>
          <w:lang w:val="uk-UA"/>
        </w:rPr>
        <w:t xml:space="preserve"> Як мандрували день і ніч</w:t>
      </w:r>
    </w:p>
    <w:p w:rsidR="00D30FB8" w:rsidRDefault="00A60D70" w:rsidP="004C1AE2">
      <w:pPr>
        <w:spacing w:before="240" w:line="240" w:lineRule="auto"/>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w:t>
      </w:r>
      <w:r w:rsidR="00D30FB8">
        <w:rPr>
          <w:rFonts w:ascii="Times New Roman" w:hAnsi="Times New Roman" w:cs="Times New Roman"/>
          <w:b/>
          <w:i/>
          <w:sz w:val="28"/>
          <w:szCs w:val="28"/>
          <w:lang w:val="uk-UA"/>
        </w:rPr>
        <w:t>Як покидали запорожці</w:t>
      </w:r>
    </w:p>
    <w:p w:rsidR="00D30FB8" w:rsidRDefault="00A60D70" w:rsidP="004C1AE2">
      <w:pPr>
        <w:spacing w:before="240" w:line="240" w:lineRule="auto"/>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w:t>
      </w:r>
      <w:r w:rsidR="00D30FB8">
        <w:rPr>
          <w:rFonts w:ascii="Times New Roman" w:hAnsi="Times New Roman" w:cs="Times New Roman"/>
          <w:b/>
          <w:i/>
          <w:sz w:val="28"/>
          <w:szCs w:val="28"/>
          <w:lang w:val="uk-UA"/>
        </w:rPr>
        <w:t>Великий луг і матір Січ.</w:t>
      </w:r>
    </w:p>
    <w:p w:rsidR="00D30FB8" w:rsidRDefault="00A60D70" w:rsidP="004C1AE2">
      <w:pPr>
        <w:spacing w:before="240" w:line="240" w:lineRule="auto"/>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Взяли з собою Матір Божу.</w:t>
      </w:r>
    </w:p>
    <w:p w:rsidR="00A60D70" w:rsidRDefault="00A60D70" w:rsidP="004C1AE2">
      <w:pPr>
        <w:spacing w:before="240" w:line="240" w:lineRule="auto"/>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А більш нічого не взяли,</w:t>
      </w:r>
    </w:p>
    <w:p w:rsidR="00A60D70" w:rsidRDefault="00A60D70" w:rsidP="004C1AE2">
      <w:pPr>
        <w:spacing w:before="240" w:line="240" w:lineRule="auto"/>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І в Крим до хана понесли</w:t>
      </w:r>
    </w:p>
    <w:p w:rsidR="00A60D70" w:rsidRDefault="00A60D70" w:rsidP="004C1AE2">
      <w:pPr>
        <w:spacing w:before="240" w:line="240" w:lineRule="auto"/>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На нове горе-запорожжя»</w:t>
      </w:r>
    </w:p>
    <w:p w:rsidR="00A60D70" w:rsidRDefault="00A60D70" w:rsidP="004C1AE2">
      <w:pPr>
        <w:spacing w:before="240" w:line="240" w:lineRule="auto"/>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Т.Шевченко</w:t>
      </w:r>
    </w:p>
    <w:p w:rsidR="00A60D70" w:rsidRDefault="00A60D70" w:rsidP="003D41DB">
      <w:pPr>
        <w:spacing w:before="240" w:line="480" w:lineRule="auto"/>
        <w:rPr>
          <w:rFonts w:ascii="Times New Roman" w:hAnsi="Times New Roman" w:cs="Times New Roman"/>
          <w:b/>
          <w:sz w:val="28"/>
          <w:szCs w:val="28"/>
          <w:lang w:val="uk-UA"/>
        </w:rPr>
      </w:pPr>
      <w:r w:rsidRPr="00A60D70">
        <w:rPr>
          <w:rFonts w:ascii="Times New Roman" w:hAnsi="Times New Roman" w:cs="Times New Roman"/>
          <w:b/>
          <w:sz w:val="28"/>
          <w:szCs w:val="28"/>
          <w:lang w:val="uk-UA"/>
        </w:rPr>
        <w:t>4.1 Ка</w:t>
      </w:r>
      <w:r>
        <w:rPr>
          <w:rFonts w:ascii="Times New Roman" w:hAnsi="Times New Roman" w:cs="Times New Roman"/>
          <w:b/>
          <w:sz w:val="28"/>
          <w:szCs w:val="28"/>
          <w:lang w:val="uk-UA"/>
        </w:rPr>
        <w:t>м’янська січ(1709-1711рр.)</w:t>
      </w:r>
    </w:p>
    <w:p w:rsidR="000E1A23" w:rsidRDefault="00A60D7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В Крим до хана – це на терени теперішньої Херсонщини. Зруйнувавши Чортомлицьку Січ, уславлену Богданом Хмельницьким, Іваном Сірком та Іваном Мазепою, частина козаків зуміла вирватися з оточення і на човнах подалася у пониззя Дніпра. Зупинилися козаки на річці Кам’янці, на земл</w:t>
      </w:r>
      <w:r w:rsidR="00204525">
        <w:rPr>
          <w:rFonts w:ascii="Times New Roman" w:hAnsi="Times New Roman" w:cs="Times New Roman"/>
          <w:sz w:val="28"/>
          <w:szCs w:val="28"/>
          <w:lang w:val="uk-UA"/>
        </w:rPr>
        <w:t>ях, підвладних тоді Кримському х</w:t>
      </w:r>
      <w:r>
        <w:rPr>
          <w:rFonts w:ascii="Times New Roman" w:hAnsi="Times New Roman" w:cs="Times New Roman"/>
          <w:sz w:val="28"/>
          <w:szCs w:val="28"/>
          <w:lang w:val="uk-UA"/>
        </w:rPr>
        <w:t>анству, ота</w:t>
      </w:r>
      <w:r w:rsidR="000E1A23">
        <w:rPr>
          <w:rFonts w:ascii="Times New Roman" w:hAnsi="Times New Roman" w:cs="Times New Roman"/>
          <w:sz w:val="28"/>
          <w:szCs w:val="28"/>
          <w:lang w:val="uk-UA"/>
        </w:rPr>
        <w:t>борилися і стали с</w:t>
      </w:r>
      <w:r w:rsidR="00204525">
        <w:rPr>
          <w:rFonts w:ascii="Times New Roman" w:hAnsi="Times New Roman" w:cs="Times New Roman"/>
          <w:sz w:val="28"/>
          <w:szCs w:val="28"/>
          <w:lang w:val="uk-UA"/>
        </w:rPr>
        <w:t>творювати так звану Кам’янську Січ ( тепер на цьому місці с. Р</w:t>
      </w:r>
      <w:r w:rsidR="000E1A23">
        <w:rPr>
          <w:rFonts w:ascii="Times New Roman" w:hAnsi="Times New Roman" w:cs="Times New Roman"/>
          <w:sz w:val="28"/>
          <w:szCs w:val="28"/>
          <w:lang w:val="uk-UA"/>
        </w:rPr>
        <w:t>еспубліканець Бериславського району).</w:t>
      </w:r>
    </w:p>
    <w:p w:rsidR="000E1A23" w:rsidRPr="00204525" w:rsidRDefault="000E1A23"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Січ була заснована в 1709 р. і знаходилася під протекторатом турецького султана. Її володіннями визнавалися землі від Кам’янки , Олешок, Переволочної та Очакова понад Дніпром і Чорним морем до Буджака. Козаки мали право збирати мито з перевозів на Дніпрі і Бузі. Січ була укріплена валом і ровом ( додаток №       </w:t>
      </w:r>
      <w:r w:rsidR="00204525">
        <w:rPr>
          <w:rFonts w:ascii="Times New Roman" w:hAnsi="Times New Roman" w:cs="Times New Roman"/>
          <w:sz w:val="28"/>
          <w:szCs w:val="28"/>
          <w:lang w:val="uk-UA"/>
        </w:rPr>
        <w:t>)</w:t>
      </w:r>
    </w:p>
    <w:p w:rsidR="00265646" w:rsidRDefault="000E1A23"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Але не довго пробули там січовики. Через два роки цар Петро 1 дістав своїм воїнством козаків і там…І пішли вони ще далі від України – до дніпровського гирла, в урочище Олеш</w:t>
      </w:r>
      <w:r w:rsidR="004C1AE2">
        <w:rPr>
          <w:rFonts w:ascii="Times New Roman" w:hAnsi="Times New Roman" w:cs="Times New Roman"/>
          <w:sz w:val="28"/>
          <w:szCs w:val="28"/>
          <w:lang w:val="uk-UA"/>
        </w:rPr>
        <w:t>щ</w:t>
      </w:r>
      <w:r>
        <w:rPr>
          <w:rFonts w:ascii="Times New Roman" w:hAnsi="Times New Roman" w:cs="Times New Roman"/>
          <w:sz w:val="28"/>
          <w:szCs w:val="28"/>
          <w:lang w:val="uk-UA"/>
        </w:rPr>
        <w:t xml:space="preserve">я, де у 1711 році заснували Олешківську Січ (1711-1728рр.). Вони оселилися на лівому березі Дніпра в межах сучасного </w:t>
      </w:r>
      <w:r w:rsidR="00265646">
        <w:rPr>
          <w:rFonts w:ascii="Times New Roman" w:hAnsi="Times New Roman" w:cs="Times New Roman"/>
          <w:sz w:val="28"/>
          <w:szCs w:val="28"/>
          <w:lang w:val="uk-UA"/>
        </w:rPr>
        <w:t xml:space="preserve">міста Цюрупінська на Херсонщині. </w:t>
      </w:r>
    </w:p>
    <w:p w:rsidR="00265646" w:rsidRDefault="00265646"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До речі, про цю січ процитовано Д.І Яворницьким в його працях про козацтво так: « Нинішня</w:t>
      </w:r>
      <w:r w:rsidR="00204525">
        <w:rPr>
          <w:rFonts w:ascii="Times New Roman" w:hAnsi="Times New Roman" w:cs="Times New Roman"/>
          <w:sz w:val="28"/>
          <w:szCs w:val="28"/>
          <w:lang w:val="uk-UA"/>
        </w:rPr>
        <w:t xml:space="preserve"> їхня Січ нижче Кизикермена на с</w:t>
      </w:r>
      <w:r>
        <w:rPr>
          <w:rFonts w:ascii="Times New Roman" w:hAnsi="Times New Roman" w:cs="Times New Roman"/>
          <w:sz w:val="28"/>
          <w:szCs w:val="28"/>
          <w:lang w:val="uk-UA"/>
        </w:rPr>
        <w:t>ім миль має своє розташування над річкою Кінською, в урочищах Олешках по сей бік Дніпра; а в ній нині куренів 38, а людей завжди в ній може бути з півтори тисячі; а інші запорожці кочую</w:t>
      </w:r>
      <w:r w:rsidR="00204525">
        <w:rPr>
          <w:rFonts w:ascii="Times New Roman" w:hAnsi="Times New Roman" w:cs="Times New Roman"/>
          <w:sz w:val="28"/>
          <w:szCs w:val="28"/>
          <w:lang w:val="uk-UA"/>
        </w:rPr>
        <w:t>ть куренями по річках Бугу, по В</w:t>
      </w:r>
      <w:r>
        <w:rPr>
          <w:rFonts w:ascii="Times New Roman" w:hAnsi="Times New Roman" w:cs="Times New Roman"/>
          <w:sz w:val="28"/>
          <w:szCs w:val="28"/>
          <w:lang w:val="uk-UA"/>
        </w:rPr>
        <w:t xml:space="preserve">еликому Інгулу, </w:t>
      </w:r>
      <w:r w:rsidR="00204525">
        <w:rPr>
          <w:rFonts w:ascii="Times New Roman" w:hAnsi="Times New Roman" w:cs="Times New Roman"/>
          <w:sz w:val="28"/>
          <w:szCs w:val="28"/>
          <w:lang w:val="uk-UA"/>
        </w:rPr>
        <w:t xml:space="preserve">по Ісуні (тепер – Висунь </w:t>
      </w:r>
      <w:r>
        <w:rPr>
          <w:rFonts w:ascii="Times New Roman" w:hAnsi="Times New Roman" w:cs="Times New Roman"/>
          <w:sz w:val="28"/>
          <w:szCs w:val="28"/>
          <w:lang w:val="uk-UA"/>
        </w:rPr>
        <w:t>), по Інгульцю, по Сакса</w:t>
      </w:r>
      <w:r w:rsidR="00204525">
        <w:rPr>
          <w:rFonts w:ascii="Times New Roman" w:hAnsi="Times New Roman" w:cs="Times New Roman"/>
          <w:sz w:val="28"/>
          <w:szCs w:val="28"/>
          <w:lang w:val="uk-UA"/>
        </w:rPr>
        <w:t>гані, по Базавлуку, по Малій і Великих Кам’янках і по Сурі</w:t>
      </w:r>
      <w:r w:rsidR="00BB6A9E">
        <w:rPr>
          <w:rFonts w:ascii="Times New Roman" w:hAnsi="Times New Roman" w:cs="Times New Roman"/>
          <w:sz w:val="28"/>
          <w:szCs w:val="28"/>
          <w:lang w:val="uk-UA"/>
        </w:rPr>
        <w:t>..., а по</w:t>
      </w:r>
      <w:r>
        <w:rPr>
          <w:rFonts w:ascii="Times New Roman" w:hAnsi="Times New Roman" w:cs="Times New Roman"/>
          <w:sz w:val="28"/>
          <w:szCs w:val="28"/>
          <w:lang w:val="uk-UA"/>
        </w:rPr>
        <w:t xml:space="preserve"> усіх кочів</w:t>
      </w:r>
      <w:r w:rsidRPr="00265646">
        <w:rPr>
          <w:rFonts w:ascii="Times New Roman" w:hAnsi="Times New Roman" w:cs="Times New Roman"/>
          <w:sz w:val="28"/>
          <w:szCs w:val="28"/>
          <w:lang w:val="uk-UA"/>
        </w:rPr>
        <w:t>’</w:t>
      </w:r>
      <w:r>
        <w:rPr>
          <w:rFonts w:ascii="Times New Roman" w:hAnsi="Times New Roman" w:cs="Times New Roman"/>
          <w:sz w:val="28"/>
          <w:szCs w:val="28"/>
          <w:lang w:val="uk-UA"/>
        </w:rPr>
        <w:t>ях їхніх</w:t>
      </w:r>
      <w:r w:rsidR="00BB6A9E">
        <w:rPr>
          <w:rFonts w:ascii="Times New Roman" w:hAnsi="Times New Roman" w:cs="Times New Roman"/>
          <w:sz w:val="28"/>
          <w:szCs w:val="28"/>
          <w:lang w:val="uk-UA"/>
        </w:rPr>
        <w:t xml:space="preserve"> і по інших</w:t>
      </w:r>
      <w:r>
        <w:rPr>
          <w:rFonts w:ascii="Times New Roman" w:hAnsi="Times New Roman" w:cs="Times New Roman"/>
          <w:sz w:val="28"/>
          <w:szCs w:val="28"/>
          <w:lang w:val="uk-UA"/>
        </w:rPr>
        <w:t xml:space="preserve"> малих річках може їх, запорожців, бути багато тисяч люду, та про справжню їх кількість знати неможливо».</w:t>
      </w:r>
    </w:p>
    <w:p w:rsidR="000E1A23" w:rsidRDefault="00BB6A9E"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Історик </w:t>
      </w:r>
      <w:r w:rsidR="00265646">
        <w:rPr>
          <w:rFonts w:ascii="Times New Roman" w:hAnsi="Times New Roman" w:cs="Times New Roman"/>
          <w:sz w:val="28"/>
          <w:szCs w:val="28"/>
          <w:lang w:val="uk-UA"/>
        </w:rPr>
        <w:t xml:space="preserve">І.Забєлін виводить походження топоніма (назви) Олешки від слова (ольха), яким давньою мовою називали болото, водяне заплавне місце, що вкрите кущами та дрібним лісом. Коли січовики оселилися в Олешках, вони перебували під владою кримського хана, а через його васальну залежність від Туреччини – і під турецьким султаном. Перейшовши під владу кримського хана та турецького султана </w:t>
      </w:r>
      <w:r w:rsidR="0067746C">
        <w:rPr>
          <w:rFonts w:ascii="Times New Roman" w:hAnsi="Times New Roman" w:cs="Times New Roman"/>
          <w:sz w:val="28"/>
          <w:szCs w:val="28"/>
          <w:lang w:val="uk-UA"/>
        </w:rPr>
        <w:t>, запорозькі козаки залишилися вірними своїм законам, звичаям і релігії.</w:t>
      </w:r>
    </w:p>
    <w:p w:rsidR="0067746C" w:rsidRDefault="0067746C"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Спочатку життя запорозьких козаків під турецько-татарською владою було досить вільним. Вони користувалися різними земельними угіддями, були звільнені від оподаткування до ханської скарбниці і навіть самі отримували звідти жалування. Однак таке становище тривало недовго і з часом змінилося. Замість грошового жалування запорозьким козакам був дозволений видобуток солі з кримських озер, спочатку з певним послабленням проти встановлених у Криму правил, з меншим </w:t>
      </w:r>
      <w:r w:rsidR="00802E8D">
        <w:rPr>
          <w:rFonts w:ascii="Times New Roman" w:hAnsi="Times New Roman" w:cs="Times New Roman"/>
          <w:sz w:val="28"/>
          <w:szCs w:val="28"/>
          <w:lang w:val="uk-UA"/>
        </w:rPr>
        <w:t xml:space="preserve">митом, ніж те, яке кримська влада зазвичай збирала за цей промисел з прибульців з України. Козаки одразу ж почали зловживати цією пільгою. Під приводом вивозу солі для своїх потреб вони брали її і для українців, продаючи їм сіль з великим прибутком. Тому означена пільга для запорожців була скасована. Крім того, ставши підданими кримського хана і турецького </w:t>
      </w:r>
      <w:r w:rsidR="00BB6A9E">
        <w:rPr>
          <w:rFonts w:ascii="Times New Roman" w:hAnsi="Times New Roman" w:cs="Times New Roman"/>
          <w:sz w:val="28"/>
          <w:szCs w:val="28"/>
          <w:lang w:val="uk-UA"/>
        </w:rPr>
        <w:t>султана, мешканці Олешківської С</w:t>
      </w:r>
      <w:r w:rsidR="00802E8D">
        <w:rPr>
          <w:rFonts w:ascii="Times New Roman" w:hAnsi="Times New Roman" w:cs="Times New Roman"/>
          <w:sz w:val="28"/>
          <w:szCs w:val="28"/>
          <w:lang w:val="uk-UA"/>
        </w:rPr>
        <w:t>ічі мусили ходити в походи по 2000 й більше людей на допомогу татарам, на чолі з кошовим отаманом за першою вимогою ханського уряду. До того ж кримська влада намагалася відіслати козаків якомога далі. Ці походи для них були дуже збиткові. Так само на козаків покладався обов’язок працювати на будівництві Перекопської лінії укріплення, для чого постійно тут м</w:t>
      </w:r>
      <w:r w:rsidR="00BB6A9E">
        <w:rPr>
          <w:rFonts w:ascii="Times New Roman" w:hAnsi="Times New Roman" w:cs="Times New Roman"/>
          <w:sz w:val="28"/>
          <w:szCs w:val="28"/>
          <w:lang w:val="uk-UA"/>
        </w:rPr>
        <w:t>а</w:t>
      </w:r>
      <w:r w:rsidR="00802E8D">
        <w:rPr>
          <w:rFonts w:ascii="Times New Roman" w:hAnsi="Times New Roman" w:cs="Times New Roman"/>
          <w:sz w:val="28"/>
          <w:szCs w:val="28"/>
          <w:lang w:val="uk-UA"/>
        </w:rPr>
        <w:t>ло бути 300 людей. Зазвичай це була безкоштовна повинність, що дуже не подобалась козакам, які мал</w:t>
      </w:r>
      <w:r w:rsidR="00BB6A9E">
        <w:rPr>
          <w:rFonts w:ascii="Times New Roman" w:hAnsi="Times New Roman" w:cs="Times New Roman"/>
          <w:sz w:val="28"/>
          <w:szCs w:val="28"/>
          <w:lang w:val="uk-UA"/>
        </w:rPr>
        <w:t>и своє особливе уявлення про « лицарську»</w:t>
      </w:r>
      <w:r w:rsidR="00802E8D">
        <w:rPr>
          <w:rFonts w:ascii="Times New Roman" w:hAnsi="Times New Roman" w:cs="Times New Roman"/>
          <w:sz w:val="28"/>
          <w:szCs w:val="28"/>
          <w:lang w:val="uk-UA"/>
        </w:rPr>
        <w:t xml:space="preserve"> честь.</w:t>
      </w:r>
    </w:p>
    <w:p w:rsidR="00D30FB8" w:rsidRDefault="00802E8D"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Що довше перебували козаки під кримською владою, то більше в них накопичувалося претензій до неї. Запорожцям було суворо заборонено </w:t>
      </w:r>
      <w:r>
        <w:rPr>
          <w:rFonts w:ascii="Times New Roman" w:hAnsi="Times New Roman" w:cs="Times New Roman"/>
          <w:sz w:val="28"/>
          <w:szCs w:val="28"/>
          <w:lang w:val="uk-UA"/>
        </w:rPr>
        <w:lastRenderedPageBreak/>
        <w:t xml:space="preserve">тримати Січі гармати, будувати якісь укріплення, як і в інших місцях. Вони втратили право підтримувати будь-які відносини з Росією та відвідувати російські землі, </w:t>
      </w:r>
      <w:r w:rsidR="00264020">
        <w:rPr>
          <w:rFonts w:ascii="Times New Roman" w:hAnsi="Times New Roman" w:cs="Times New Roman"/>
          <w:sz w:val="28"/>
          <w:szCs w:val="28"/>
          <w:lang w:val="uk-UA"/>
        </w:rPr>
        <w:t>не могли торгувати в Криму та Очаков</w:t>
      </w:r>
      <w:r w:rsidR="00BB6A9E">
        <w:rPr>
          <w:rFonts w:ascii="Times New Roman" w:hAnsi="Times New Roman" w:cs="Times New Roman"/>
          <w:sz w:val="28"/>
          <w:szCs w:val="28"/>
          <w:lang w:val="uk-UA"/>
        </w:rPr>
        <w:t xml:space="preserve">і. Дозволялося лише купувати у </w:t>
      </w:r>
      <w:r w:rsidR="00264020">
        <w:rPr>
          <w:rFonts w:ascii="Times New Roman" w:hAnsi="Times New Roman" w:cs="Times New Roman"/>
          <w:sz w:val="28"/>
          <w:szCs w:val="28"/>
          <w:lang w:val="uk-UA"/>
        </w:rPr>
        <w:t xml:space="preserve"> визначених місцях товари і відвозити їх не далі Січі. У тій самій Січі право на торгівлю надавалося кримчанам, очаківцям, грекам, вірменам,євреям. Запорожці також були обкладені різними податками і мусили дарувати подарунки усім представникам кримської влади, які відвідували Січ. Усе це вкрай негативно відбивалося на економічному добробуті січовиків.</w:t>
      </w:r>
    </w:p>
    <w:p w:rsidR="00264020" w:rsidRDefault="0026402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Було й багато інших утисків. Так, кримський хан відібрав у запорозьких козаків та віддав ногайській орді майже все пониззя Дніпра від Дніпровського лиману аж до </w:t>
      </w:r>
      <w:r w:rsidR="00BB6A9E">
        <w:rPr>
          <w:rFonts w:ascii="Times New Roman" w:hAnsi="Times New Roman" w:cs="Times New Roman"/>
          <w:sz w:val="28"/>
          <w:szCs w:val="28"/>
          <w:lang w:val="uk-UA"/>
        </w:rPr>
        <w:t>порогів та прилеглі до нього сте</w:t>
      </w:r>
      <w:r>
        <w:rPr>
          <w:rFonts w:ascii="Times New Roman" w:hAnsi="Times New Roman" w:cs="Times New Roman"/>
          <w:sz w:val="28"/>
          <w:szCs w:val="28"/>
          <w:lang w:val="uk-UA"/>
        </w:rPr>
        <w:t>пові простори. Козаки мусили нести прикордонну службу</w:t>
      </w:r>
      <w:r w:rsidR="009F34F5">
        <w:rPr>
          <w:rFonts w:ascii="Times New Roman" w:hAnsi="Times New Roman" w:cs="Times New Roman"/>
          <w:sz w:val="28"/>
          <w:szCs w:val="28"/>
          <w:lang w:val="uk-UA"/>
        </w:rPr>
        <w:t xml:space="preserve"> на кордоні з Росією. Коли хтось із кримських невільників втікав у християнські землі або якщо</w:t>
      </w:r>
      <w:r w:rsidR="00BB6A9E">
        <w:rPr>
          <w:rFonts w:ascii="Times New Roman" w:hAnsi="Times New Roman" w:cs="Times New Roman"/>
          <w:sz w:val="28"/>
          <w:szCs w:val="28"/>
          <w:lang w:val="uk-UA"/>
        </w:rPr>
        <w:t xml:space="preserve"> у</w:t>
      </w:r>
      <w:r w:rsidR="009F34F5">
        <w:rPr>
          <w:rFonts w:ascii="Times New Roman" w:hAnsi="Times New Roman" w:cs="Times New Roman"/>
          <w:sz w:val="28"/>
          <w:szCs w:val="28"/>
          <w:lang w:val="uk-UA"/>
        </w:rPr>
        <w:t xml:space="preserve"> татар пропадали табуни коней, отари овець чи інше майно, то на них покладалась матеріальна відповідальність у вигляді великого штрафу</w:t>
      </w:r>
      <w:r w:rsidR="00BB6A9E">
        <w:rPr>
          <w:rFonts w:ascii="Times New Roman" w:hAnsi="Times New Roman" w:cs="Times New Roman"/>
          <w:sz w:val="28"/>
          <w:szCs w:val="28"/>
          <w:lang w:val="uk-UA"/>
        </w:rPr>
        <w:t>.</w:t>
      </w:r>
    </w:p>
    <w:p w:rsidR="009F34F5" w:rsidRDefault="009F34F5"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Існують відомості, що козаки пішли з Олешкі</w:t>
      </w:r>
      <w:r w:rsidR="00BB6A9E">
        <w:rPr>
          <w:rFonts w:ascii="Times New Roman" w:hAnsi="Times New Roman" w:cs="Times New Roman"/>
          <w:sz w:val="28"/>
          <w:szCs w:val="28"/>
          <w:lang w:val="uk-UA"/>
        </w:rPr>
        <w:t>вської Січі(при впадінні річки К</w:t>
      </w:r>
      <w:r>
        <w:rPr>
          <w:rFonts w:ascii="Times New Roman" w:hAnsi="Times New Roman" w:cs="Times New Roman"/>
          <w:sz w:val="28"/>
          <w:szCs w:val="28"/>
          <w:lang w:val="uk-UA"/>
        </w:rPr>
        <w:t>ам’янки в рук</w:t>
      </w:r>
      <w:r w:rsidR="00BB6A9E">
        <w:rPr>
          <w:rFonts w:ascii="Times New Roman" w:hAnsi="Times New Roman" w:cs="Times New Roman"/>
          <w:sz w:val="28"/>
          <w:szCs w:val="28"/>
          <w:lang w:val="uk-UA"/>
        </w:rPr>
        <w:t>ав Дніпра Козацьке Річище). За с</w:t>
      </w:r>
      <w:r>
        <w:rPr>
          <w:rFonts w:ascii="Times New Roman" w:hAnsi="Times New Roman" w:cs="Times New Roman"/>
          <w:sz w:val="28"/>
          <w:szCs w:val="28"/>
          <w:lang w:val="uk-UA"/>
        </w:rPr>
        <w:t>відченням історика С .</w:t>
      </w:r>
      <w:r w:rsidR="00BB6A9E">
        <w:rPr>
          <w:rFonts w:ascii="Times New Roman" w:hAnsi="Times New Roman" w:cs="Times New Roman"/>
          <w:sz w:val="28"/>
          <w:szCs w:val="28"/>
          <w:lang w:val="uk-UA"/>
        </w:rPr>
        <w:t xml:space="preserve">Ми </w:t>
      </w:r>
      <w:r>
        <w:rPr>
          <w:rFonts w:ascii="Times New Roman" w:hAnsi="Times New Roman" w:cs="Times New Roman"/>
          <w:sz w:val="28"/>
          <w:szCs w:val="28"/>
          <w:lang w:val="uk-UA"/>
        </w:rPr>
        <w:t>шецького, це сталося так. Коли запорозькі козаки, о</w:t>
      </w:r>
      <w:r w:rsidR="002333A4">
        <w:rPr>
          <w:rFonts w:ascii="Times New Roman" w:hAnsi="Times New Roman" w:cs="Times New Roman"/>
          <w:sz w:val="28"/>
          <w:szCs w:val="28"/>
          <w:lang w:val="uk-UA"/>
        </w:rPr>
        <w:t>чолювані власним кошовим отаманом</w:t>
      </w:r>
      <w:r>
        <w:rPr>
          <w:rFonts w:ascii="Times New Roman" w:hAnsi="Times New Roman" w:cs="Times New Roman"/>
          <w:sz w:val="28"/>
          <w:szCs w:val="28"/>
          <w:lang w:val="uk-UA"/>
        </w:rPr>
        <w:t xml:space="preserve"> та кримським ханом, хо</w:t>
      </w:r>
      <w:r w:rsidR="002333A4">
        <w:rPr>
          <w:rFonts w:ascii="Times New Roman" w:hAnsi="Times New Roman" w:cs="Times New Roman"/>
          <w:sz w:val="28"/>
          <w:szCs w:val="28"/>
          <w:lang w:val="uk-UA"/>
        </w:rPr>
        <w:t>дили в похід на черкасів під Сул</w:t>
      </w:r>
      <w:r>
        <w:rPr>
          <w:rFonts w:ascii="Times New Roman" w:hAnsi="Times New Roman" w:cs="Times New Roman"/>
          <w:sz w:val="28"/>
          <w:szCs w:val="28"/>
          <w:lang w:val="uk-UA"/>
        </w:rPr>
        <w:t xml:space="preserve">ак, певна частина запорожців, що отаборилася на річці Самарі і була постійно невдоволена своїм підлеглим становищем щодо Олешківської Січі, </w:t>
      </w:r>
      <w:r>
        <w:rPr>
          <w:rFonts w:ascii="Times New Roman" w:hAnsi="Times New Roman" w:cs="Times New Roman"/>
          <w:sz w:val="28"/>
          <w:szCs w:val="28"/>
          <w:lang w:val="uk-UA"/>
        </w:rPr>
        <w:lastRenderedPageBreak/>
        <w:t>здійснила на неї напад і зруйнувала її. Повернувшись із походу і побачивши зруйновану Січ, козаки вирушили на Самару і винищили багато тамошніх мешканців, а самі залишили Олешки й повернулися на давню Кам’янську Січ. Характер місцевості, де розташовувалася Кам’янська Січ, давав змогу козакам оборонятися від татарських наїздів, оскільки, навіть перебуваючи під владою Криму, козаки татарам не довіряли.</w:t>
      </w:r>
    </w:p>
    <w:p w:rsidR="009F34F5" w:rsidRDefault="00FC22B3"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Кам’янська</w:t>
      </w:r>
      <w:r w:rsidR="009F34F5">
        <w:rPr>
          <w:rFonts w:ascii="Times New Roman" w:hAnsi="Times New Roman" w:cs="Times New Roman"/>
          <w:sz w:val="28"/>
          <w:szCs w:val="28"/>
          <w:lang w:val="uk-UA"/>
        </w:rPr>
        <w:t xml:space="preserve"> </w:t>
      </w:r>
      <w:r w:rsidR="002333A4">
        <w:rPr>
          <w:rFonts w:ascii="Times New Roman" w:hAnsi="Times New Roman" w:cs="Times New Roman"/>
          <w:sz w:val="28"/>
          <w:szCs w:val="28"/>
          <w:lang w:val="uk-UA"/>
        </w:rPr>
        <w:t>С</w:t>
      </w:r>
      <w:r w:rsidR="009F34F5">
        <w:rPr>
          <w:rFonts w:ascii="Times New Roman" w:hAnsi="Times New Roman" w:cs="Times New Roman"/>
          <w:sz w:val="28"/>
          <w:szCs w:val="28"/>
          <w:lang w:val="uk-UA"/>
        </w:rPr>
        <w:t xml:space="preserve">іч займала невеликий куток між лівим </w:t>
      </w:r>
      <w:r>
        <w:rPr>
          <w:rFonts w:ascii="Times New Roman" w:hAnsi="Times New Roman" w:cs="Times New Roman"/>
          <w:sz w:val="28"/>
          <w:szCs w:val="28"/>
          <w:lang w:val="uk-UA"/>
        </w:rPr>
        <w:t xml:space="preserve">берегом Кам’янки та правим берегом Козацького Річища на Дніпрі і мала форму неправильного трикутника, що витянувся з півночі на південь з вершиною на півдні. Посередині Січі з півночі на південь розташувалася видовжена площа, оточена будівлями куренів, і скарбниці, яких було 40. Один ряд куренів стояв уздовж Козацького Річища з виходами на захід, а три йшли від степу до Кам’янки з виходами на схід і захід. Кожен </w:t>
      </w:r>
      <w:r w:rsidR="00BB6A9E">
        <w:rPr>
          <w:rFonts w:ascii="Times New Roman" w:hAnsi="Times New Roman" w:cs="Times New Roman"/>
          <w:sz w:val="28"/>
          <w:szCs w:val="28"/>
          <w:lang w:val="uk-UA"/>
        </w:rPr>
        <w:t>курінь був завширшки 12 м і завд</w:t>
      </w:r>
      <w:r>
        <w:rPr>
          <w:rFonts w:ascii="Times New Roman" w:hAnsi="Times New Roman" w:cs="Times New Roman"/>
          <w:sz w:val="28"/>
          <w:szCs w:val="28"/>
          <w:lang w:val="uk-UA"/>
        </w:rPr>
        <w:t>овшки понад 20 м. Постійної церкви ні на Олешківській, ні на Кам</w:t>
      </w:r>
      <w:r w:rsidR="002333A4" w:rsidRPr="002333A4">
        <w:rPr>
          <w:rFonts w:ascii="Times New Roman" w:hAnsi="Times New Roman" w:cs="Times New Roman"/>
          <w:sz w:val="28"/>
          <w:szCs w:val="28"/>
          <w:lang w:val="uk-UA"/>
        </w:rPr>
        <w:t>’</w:t>
      </w:r>
      <w:r w:rsidR="00BB6A9E">
        <w:rPr>
          <w:rFonts w:ascii="Times New Roman" w:hAnsi="Times New Roman" w:cs="Times New Roman"/>
          <w:sz w:val="28"/>
          <w:szCs w:val="28"/>
          <w:lang w:val="uk-UA"/>
        </w:rPr>
        <w:t>янській Січах не було, а і</w:t>
      </w:r>
      <w:r>
        <w:rPr>
          <w:rFonts w:ascii="Times New Roman" w:hAnsi="Times New Roman" w:cs="Times New Roman"/>
          <w:sz w:val="28"/>
          <w:szCs w:val="28"/>
          <w:lang w:val="uk-UA"/>
        </w:rPr>
        <w:t>снували тимчасові похідні церкви. Уся Січ була обнесена кам’яним муром, за яким на північній околиці Січі було викопано сім ям-пасток. Південна околиця Січі також була обнесена муром, і, крім того, місце, де знаходилася Кам’янка й Козацьке Річище, було відділене невеликим ровом, що йшов зі сх</w:t>
      </w:r>
      <w:r w:rsidR="00BB6A9E">
        <w:rPr>
          <w:rFonts w:ascii="Times New Roman" w:hAnsi="Times New Roman" w:cs="Times New Roman"/>
          <w:sz w:val="28"/>
          <w:szCs w:val="28"/>
          <w:lang w:val="uk-UA"/>
        </w:rPr>
        <w:t>оду на захід. Тут к</w:t>
      </w:r>
      <w:r w:rsidR="002333A4">
        <w:rPr>
          <w:rFonts w:ascii="Times New Roman" w:hAnsi="Times New Roman" w:cs="Times New Roman"/>
          <w:sz w:val="28"/>
          <w:szCs w:val="28"/>
          <w:lang w:val="uk-UA"/>
        </w:rPr>
        <w:t>іш напів - ле</w:t>
      </w:r>
      <w:r>
        <w:rPr>
          <w:rFonts w:ascii="Times New Roman" w:hAnsi="Times New Roman" w:cs="Times New Roman"/>
          <w:sz w:val="28"/>
          <w:szCs w:val="28"/>
          <w:lang w:val="uk-UA"/>
        </w:rPr>
        <w:t>гально таборився до 1734 року, аж доки царський уряд нарешті офіційно дозволив козакам повернутися на територію старовинних Січей. За рік до цього не стало муж</w:t>
      </w:r>
      <w:r w:rsidR="002333A4">
        <w:rPr>
          <w:rFonts w:ascii="Times New Roman" w:hAnsi="Times New Roman" w:cs="Times New Roman"/>
          <w:sz w:val="28"/>
          <w:szCs w:val="28"/>
          <w:lang w:val="uk-UA"/>
        </w:rPr>
        <w:t>нього козацького отамана Костя Г</w:t>
      </w:r>
      <w:r>
        <w:rPr>
          <w:rFonts w:ascii="Times New Roman" w:hAnsi="Times New Roman" w:cs="Times New Roman"/>
          <w:sz w:val="28"/>
          <w:szCs w:val="28"/>
          <w:lang w:val="uk-UA"/>
        </w:rPr>
        <w:t xml:space="preserve">ордієнка. До речі його </w:t>
      </w:r>
      <w:r>
        <w:rPr>
          <w:rFonts w:ascii="Times New Roman" w:hAnsi="Times New Roman" w:cs="Times New Roman"/>
          <w:sz w:val="28"/>
          <w:szCs w:val="28"/>
          <w:lang w:val="uk-UA"/>
        </w:rPr>
        <w:lastRenderedPageBreak/>
        <w:t>ще в Олешках переобрали з кошового, коли приймали рішення про перехід під протекторат Російської імперії. До цього часу н</w:t>
      </w:r>
      <w:r w:rsidR="001D4506">
        <w:rPr>
          <w:rFonts w:ascii="Times New Roman" w:hAnsi="Times New Roman" w:cs="Times New Roman"/>
          <w:sz w:val="28"/>
          <w:szCs w:val="28"/>
          <w:lang w:val="uk-UA"/>
        </w:rPr>
        <w:t>а території колишньої Кам</w:t>
      </w:r>
      <w:r w:rsidR="002333A4" w:rsidRPr="002333A4">
        <w:rPr>
          <w:rFonts w:ascii="Times New Roman" w:hAnsi="Times New Roman" w:cs="Times New Roman"/>
          <w:sz w:val="28"/>
          <w:szCs w:val="28"/>
          <w:lang w:val="uk-UA"/>
        </w:rPr>
        <w:t>’</w:t>
      </w:r>
      <w:r w:rsidR="00BB6A9E">
        <w:rPr>
          <w:rFonts w:ascii="Times New Roman" w:hAnsi="Times New Roman" w:cs="Times New Roman"/>
          <w:sz w:val="28"/>
          <w:szCs w:val="28"/>
          <w:lang w:val="uk-UA"/>
        </w:rPr>
        <w:t>я</w:t>
      </w:r>
      <w:r w:rsidR="002333A4">
        <w:rPr>
          <w:rFonts w:ascii="Times New Roman" w:hAnsi="Times New Roman" w:cs="Times New Roman"/>
          <w:sz w:val="28"/>
          <w:szCs w:val="28"/>
          <w:lang w:val="uk-UA"/>
        </w:rPr>
        <w:t>н</w:t>
      </w:r>
      <w:r w:rsidR="001D4506">
        <w:rPr>
          <w:rFonts w:ascii="Times New Roman" w:hAnsi="Times New Roman" w:cs="Times New Roman"/>
          <w:sz w:val="28"/>
          <w:szCs w:val="28"/>
          <w:lang w:val="uk-UA"/>
        </w:rPr>
        <w:t>с</w:t>
      </w:r>
      <w:r w:rsidR="002333A4">
        <w:rPr>
          <w:rFonts w:ascii="Times New Roman" w:hAnsi="Times New Roman" w:cs="Times New Roman"/>
          <w:sz w:val="28"/>
          <w:szCs w:val="28"/>
          <w:lang w:val="uk-UA"/>
        </w:rPr>
        <w:t>ь</w:t>
      </w:r>
      <w:r w:rsidR="001D4506">
        <w:rPr>
          <w:rFonts w:ascii="Times New Roman" w:hAnsi="Times New Roman" w:cs="Times New Roman"/>
          <w:sz w:val="28"/>
          <w:szCs w:val="28"/>
          <w:lang w:val="uk-UA"/>
        </w:rPr>
        <w:t>кої</w:t>
      </w:r>
      <w:r>
        <w:rPr>
          <w:rFonts w:ascii="Times New Roman" w:hAnsi="Times New Roman" w:cs="Times New Roman"/>
          <w:sz w:val="28"/>
          <w:szCs w:val="28"/>
          <w:lang w:val="uk-UA"/>
        </w:rPr>
        <w:t xml:space="preserve"> Січі зберігається кладовище запорозьких козакі</w:t>
      </w:r>
      <w:r w:rsidR="001D4506">
        <w:rPr>
          <w:rFonts w:ascii="Times New Roman" w:hAnsi="Times New Roman" w:cs="Times New Roman"/>
          <w:sz w:val="28"/>
          <w:szCs w:val="28"/>
          <w:lang w:val="uk-UA"/>
        </w:rPr>
        <w:t>в, де серед поховань є і могила Костя Гордієнка. Над нею височить майже двометровий хрест з належним карбованим написом. Цікаво що це місце оголошено памяткой республіканського значення ще 1970 року.</w:t>
      </w:r>
    </w:p>
    <w:p w:rsidR="001D4506" w:rsidRPr="00BB6A9E" w:rsidRDefault="00BB6A9E" w:rsidP="003D41DB">
      <w:pPr>
        <w:spacing w:before="240" w:line="480" w:lineRule="auto"/>
        <w:rPr>
          <w:rFonts w:ascii="Times New Roman" w:hAnsi="Times New Roman" w:cs="Times New Roman"/>
          <w:b/>
          <w:sz w:val="28"/>
          <w:szCs w:val="28"/>
          <w:lang w:val="uk-UA"/>
        </w:rPr>
      </w:pPr>
      <w:r w:rsidRPr="00BB6A9E">
        <w:rPr>
          <w:rFonts w:ascii="Times New Roman" w:hAnsi="Times New Roman" w:cs="Times New Roman"/>
          <w:b/>
          <w:sz w:val="28"/>
          <w:szCs w:val="28"/>
          <w:lang w:val="uk-UA"/>
        </w:rPr>
        <w:t>Розділ 2</w:t>
      </w:r>
      <w:r w:rsidR="001D4506" w:rsidRPr="00BB6A9E">
        <w:rPr>
          <w:rFonts w:ascii="Times New Roman" w:hAnsi="Times New Roman" w:cs="Times New Roman"/>
          <w:b/>
          <w:sz w:val="28"/>
          <w:szCs w:val="28"/>
          <w:lang w:val="uk-UA"/>
        </w:rPr>
        <w:t>.</w:t>
      </w:r>
      <w:r w:rsidRPr="00BB6A9E">
        <w:rPr>
          <w:rFonts w:ascii="Times New Roman" w:hAnsi="Times New Roman" w:cs="Times New Roman"/>
          <w:b/>
          <w:sz w:val="28"/>
          <w:szCs w:val="28"/>
          <w:lang w:val="uk-UA"/>
        </w:rPr>
        <w:t>4</w:t>
      </w:r>
      <w:r w:rsidR="001D4506" w:rsidRPr="00BB6A9E">
        <w:rPr>
          <w:rFonts w:ascii="Times New Roman" w:hAnsi="Times New Roman" w:cs="Times New Roman"/>
          <w:b/>
          <w:sz w:val="28"/>
          <w:szCs w:val="28"/>
          <w:lang w:val="uk-UA"/>
        </w:rPr>
        <w:t xml:space="preserve"> Видатні діячі козацької доби на Херсонщині </w:t>
      </w:r>
    </w:p>
    <w:p w:rsidR="00BB6A9E" w:rsidRDefault="001D4506" w:rsidP="003D41DB">
      <w:pPr>
        <w:spacing w:before="240" w:line="480" w:lineRule="auto"/>
        <w:rPr>
          <w:rFonts w:ascii="Times New Roman" w:hAnsi="Times New Roman" w:cs="Times New Roman"/>
          <w:sz w:val="28"/>
          <w:szCs w:val="28"/>
          <w:lang w:val="uk-UA"/>
        </w:rPr>
      </w:pPr>
      <w:r w:rsidRPr="001D4506">
        <w:rPr>
          <w:rFonts w:ascii="Times New Roman" w:hAnsi="Times New Roman" w:cs="Times New Roman"/>
          <w:sz w:val="28"/>
          <w:szCs w:val="28"/>
          <w:lang w:val="uk-UA"/>
        </w:rPr>
        <w:t>Істор</w:t>
      </w:r>
      <w:r>
        <w:rPr>
          <w:rFonts w:ascii="Times New Roman" w:hAnsi="Times New Roman" w:cs="Times New Roman"/>
          <w:sz w:val="28"/>
          <w:szCs w:val="28"/>
          <w:lang w:val="uk-UA"/>
        </w:rPr>
        <w:t>ія козацтва зна</w:t>
      </w:r>
      <w:r w:rsidR="00C33395">
        <w:rPr>
          <w:rFonts w:ascii="Times New Roman" w:hAnsi="Times New Roman" w:cs="Times New Roman"/>
          <w:sz w:val="28"/>
          <w:szCs w:val="28"/>
          <w:lang w:val="uk-UA"/>
        </w:rPr>
        <w:t xml:space="preserve">є багато героїв українського народу. Сьогоднішнім нащадкам неодмінно треба знати і про них, і про їхні діяння. Бо ж сказано мудро : народ, який не є суб’єктом історії, до того ж ще й не вивчає її, приречений на вимирання та забуття. Однім з чинників відродження держав </w:t>
      </w:r>
      <w:r w:rsidR="002333A4">
        <w:rPr>
          <w:rFonts w:ascii="Times New Roman" w:hAnsi="Times New Roman" w:cs="Times New Roman"/>
          <w:sz w:val="28"/>
          <w:szCs w:val="28"/>
          <w:lang w:val="uk-UA"/>
        </w:rPr>
        <w:t xml:space="preserve">- </w:t>
      </w:r>
      <w:r w:rsidR="00C33395">
        <w:rPr>
          <w:rFonts w:ascii="Times New Roman" w:hAnsi="Times New Roman" w:cs="Times New Roman"/>
          <w:sz w:val="28"/>
          <w:szCs w:val="28"/>
          <w:lang w:val="uk-UA"/>
        </w:rPr>
        <w:t>ності України є зростаючий інтерес до історії своєї Вітчизни</w:t>
      </w:r>
      <w:r w:rsidR="004455E8">
        <w:rPr>
          <w:rFonts w:ascii="Times New Roman" w:hAnsi="Times New Roman" w:cs="Times New Roman"/>
          <w:sz w:val="28"/>
          <w:szCs w:val="28"/>
          <w:lang w:val="uk-UA"/>
        </w:rPr>
        <w:t>, до видатних її діячів. Біографії героїв козацької доби навіки пов’язані з Херсонщиною.</w:t>
      </w:r>
    </w:p>
    <w:p w:rsidR="004455E8" w:rsidRDefault="00BB6A9E"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З і</w:t>
      </w:r>
      <w:r w:rsidR="004455E8">
        <w:rPr>
          <w:rFonts w:ascii="Times New Roman" w:hAnsi="Times New Roman" w:cs="Times New Roman"/>
          <w:sz w:val="28"/>
          <w:szCs w:val="28"/>
          <w:lang w:val="uk-UA"/>
        </w:rPr>
        <w:t>менем засновника першої Січі Дмитра Вишневецького ( Байдой) пов’язані перші походи на Крим та Оча</w:t>
      </w:r>
      <w:r>
        <w:rPr>
          <w:rFonts w:ascii="Times New Roman" w:hAnsi="Times New Roman" w:cs="Times New Roman"/>
          <w:sz w:val="28"/>
          <w:szCs w:val="28"/>
          <w:lang w:val="uk-UA"/>
        </w:rPr>
        <w:t>ків, була здобута фортеця Іслам-К</w:t>
      </w:r>
      <w:r w:rsidR="004455E8">
        <w:rPr>
          <w:rFonts w:ascii="Times New Roman" w:hAnsi="Times New Roman" w:cs="Times New Roman"/>
          <w:sz w:val="28"/>
          <w:szCs w:val="28"/>
          <w:lang w:val="uk-UA"/>
        </w:rPr>
        <w:t>ермен  ( На місці, де зараз розташована Каховка)</w:t>
      </w:r>
    </w:p>
    <w:p w:rsidR="00257F1B" w:rsidRDefault="00257F1B"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Пряме відношення до нашого краю мав Богдан Зиновій Хмельницький, котрий ще за Петра</w:t>
      </w:r>
      <w:r w:rsidR="00B31C6F">
        <w:rPr>
          <w:rFonts w:ascii="Times New Roman" w:hAnsi="Times New Roman" w:cs="Times New Roman"/>
          <w:sz w:val="28"/>
          <w:szCs w:val="28"/>
          <w:lang w:val="uk-UA"/>
        </w:rPr>
        <w:t xml:space="preserve"> Сагайдачного воював проти турки</w:t>
      </w:r>
      <w:r>
        <w:rPr>
          <w:rFonts w:ascii="Times New Roman" w:hAnsi="Times New Roman" w:cs="Times New Roman"/>
          <w:sz w:val="28"/>
          <w:szCs w:val="28"/>
          <w:lang w:val="uk-UA"/>
        </w:rPr>
        <w:t xml:space="preserve">. « Богдан з особливим завзяттям прилучався до морських походів запорожців до турок і татар </w:t>
      </w:r>
      <w:r w:rsidR="00B31C6F">
        <w:rPr>
          <w:rFonts w:ascii="Times New Roman" w:hAnsi="Times New Roman" w:cs="Times New Roman"/>
          <w:sz w:val="28"/>
          <w:szCs w:val="28"/>
          <w:lang w:val="uk-UA"/>
        </w:rPr>
        <w:t xml:space="preserve">         « </w:t>
      </w:r>
      <w:r>
        <w:rPr>
          <w:rFonts w:ascii="Times New Roman" w:hAnsi="Times New Roman" w:cs="Times New Roman"/>
          <w:sz w:val="28"/>
          <w:szCs w:val="28"/>
          <w:lang w:val="uk-UA"/>
        </w:rPr>
        <w:t xml:space="preserve">в </w:t>
      </w:r>
      <w:r w:rsidR="00B31C6F">
        <w:rPr>
          <w:rFonts w:ascii="Times New Roman" w:hAnsi="Times New Roman" w:cs="Times New Roman"/>
          <w:sz w:val="28"/>
          <w:szCs w:val="28"/>
          <w:lang w:val="uk-UA"/>
        </w:rPr>
        <w:t>гості</w:t>
      </w:r>
      <w:r>
        <w:rPr>
          <w:rFonts w:ascii="Times New Roman" w:hAnsi="Times New Roman" w:cs="Times New Roman"/>
          <w:sz w:val="28"/>
          <w:szCs w:val="28"/>
          <w:lang w:val="uk-UA"/>
        </w:rPr>
        <w:t>»,</w:t>
      </w:r>
      <w:r w:rsidR="00B31C6F">
        <w:rPr>
          <w:rFonts w:ascii="Times New Roman" w:hAnsi="Times New Roman" w:cs="Times New Roman"/>
          <w:sz w:val="28"/>
          <w:szCs w:val="28"/>
          <w:lang w:val="uk-UA"/>
        </w:rPr>
        <w:t xml:space="preserve"> маршрути ці до речі пролягали через нашу Херсонщину»( А. Є. Вірлич « Ще як ми були козаками» с. 31). В свої книзі А. Вірлич наводить ще </w:t>
      </w:r>
      <w:r w:rsidR="00B31C6F">
        <w:rPr>
          <w:rFonts w:ascii="Times New Roman" w:hAnsi="Times New Roman" w:cs="Times New Roman"/>
          <w:sz w:val="28"/>
          <w:szCs w:val="28"/>
          <w:lang w:val="uk-UA"/>
        </w:rPr>
        <w:lastRenderedPageBreak/>
        <w:t>один приклад перебування Б.Хмел</w:t>
      </w:r>
      <w:r w:rsidR="002333A4">
        <w:rPr>
          <w:rFonts w:ascii="Times New Roman" w:hAnsi="Times New Roman" w:cs="Times New Roman"/>
          <w:sz w:val="28"/>
          <w:szCs w:val="28"/>
          <w:lang w:val="uk-UA"/>
        </w:rPr>
        <w:t>ьницького на Херсонщині в с. Киз</w:t>
      </w:r>
      <w:r w:rsidR="00B31C6F">
        <w:rPr>
          <w:rFonts w:ascii="Times New Roman" w:hAnsi="Times New Roman" w:cs="Times New Roman"/>
          <w:sz w:val="28"/>
          <w:szCs w:val="28"/>
          <w:lang w:val="uk-UA"/>
        </w:rPr>
        <w:t>имис Білозерського району.</w:t>
      </w:r>
      <w:r w:rsidR="00C35157">
        <w:rPr>
          <w:rFonts w:ascii="Times New Roman" w:hAnsi="Times New Roman" w:cs="Times New Roman"/>
          <w:sz w:val="28"/>
          <w:szCs w:val="28"/>
          <w:lang w:val="uk-UA"/>
        </w:rPr>
        <w:t>(додаток №        )</w:t>
      </w:r>
    </w:p>
    <w:p w:rsidR="006F6ED0" w:rsidRDefault="006F6ED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Отож теперішня Херсонщина стала ареною переломної події в житті майбутнього гетьмана України : повернувшись з лиману на Січ, Богдан зумів довести кошовому, старшині та</w:t>
      </w:r>
      <w:r w:rsidR="002333A4">
        <w:rPr>
          <w:rFonts w:ascii="Times New Roman" w:hAnsi="Times New Roman" w:cs="Times New Roman"/>
          <w:sz w:val="28"/>
          <w:szCs w:val="28"/>
          <w:lang w:val="uk-UA"/>
        </w:rPr>
        <w:t xml:space="preserve"> козакам значення страшної небез</w:t>
      </w:r>
      <w:r>
        <w:rPr>
          <w:rFonts w:ascii="Times New Roman" w:hAnsi="Times New Roman" w:cs="Times New Roman"/>
          <w:sz w:val="28"/>
          <w:szCs w:val="28"/>
          <w:lang w:val="uk-UA"/>
        </w:rPr>
        <w:t>пеки , що загрожувала Україні тодішніми військово-політичними діячами Варшави.»</w:t>
      </w:r>
    </w:p>
    <w:p w:rsidR="006F6ED0" w:rsidRDefault="006F6ED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(А, Вірлич «ще коли ми були козаками» с. 32)</w:t>
      </w:r>
    </w:p>
    <w:p w:rsidR="006F6ED0" w:rsidRPr="006F6ED0" w:rsidRDefault="006F6ED0" w:rsidP="003D41DB">
      <w:pPr>
        <w:spacing w:before="240" w:line="480" w:lineRule="auto"/>
        <w:rPr>
          <w:rFonts w:ascii="Times New Roman" w:hAnsi="Times New Roman" w:cs="Times New Roman"/>
          <w:b/>
          <w:sz w:val="28"/>
          <w:szCs w:val="28"/>
          <w:lang w:val="uk-UA"/>
        </w:rPr>
      </w:pPr>
      <w:r w:rsidRPr="006F6ED0">
        <w:rPr>
          <w:rFonts w:ascii="Times New Roman" w:hAnsi="Times New Roman" w:cs="Times New Roman"/>
          <w:b/>
          <w:sz w:val="28"/>
          <w:szCs w:val="28"/>
          <w:lang w:val="uk-UA"/>
        </w:rPr>
        <w:t>Імена Івана Сірка та Кості Гордієнка найбільш поєднані з історією нашого краю.</w:t>
      </w:r>
    </w:p>
    <w:p w:rsidR="006F6ED0" w:rsidRDefault="006F6ED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Всі походи Сірко були спрямовані проти татар та турок, більшість з них проходили територією Херсонщини:</w:t>
      </w:r>
    </w:p>
    <w:p w:rsidR="006F6ED0" w:rsidRDefault="006F6ED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У 1660р. загони І. Сірко атакували і захватили Іслам</w:t>
      </w:r>
      <w:r w:rsidR="002333A4">
        <w:rPr>
          <w:rFonts w:ascii="Times New Roman" w:hAnsi="Times New Roman" w:cs="Times New Roman"/>
          <w:sz w:val="28"/>
          <w:szCs w:val="28"/>
          <w:lang w:val="uk-UA"/>
        </w:rPr>
        <w:t xml:space="preserve"> - </w:t>
      </w:r>
      <w:r>
        <w:rPr>
          <w:rFonts w:ascii="Times New Roman" w:hAnsi="Times New Roman" w:cs="Times New Roman"/>
          <w:sz w:val="28"/>
          <w:szCs w:val="28"/>
          <w:lang w:val="uk-UA"/>
        </w:rPr>
        <w:t>Кермен ( м. Каховка)</w:t>
      </w:r>
    </w:p>
    <w:p w:rsidR="006F6ED0" w:rsidRDefault="006F6ED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У 1663р. І. Сірко ходив на Перекоп.</w:t>
      </w:r>
    </w:p>
    <w:p w:rsidR="006D13E1" w:rsidRDefault="006D13E1"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В серпні 1665р, в жовтні 1667р, в 1668р. (за даними академіка Д. Яворницького Сірко здійснив чотири походи) – походи в Крим.</w:t>
      </w:r>
    </w:p>
    <w:p w:rsidR="008F4716" w:rsidRDefault="008F4716"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Навесні 1671 р. запорожці під проводом Сірка та Ханенка ходили на татарські міста Аслан (Каховка) та Джан – Кермен .</w:t>
      </w:r>
    </w:p>
    <w:p w:rsidR="006D13E1" w:rsidRDefault="008F4716"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 Влітку 1673 року – Сірко взяв приступом і повністю зруйнував Ханське місто Аслам (там де тепер Каховка).</w:t>
      </w:r>
    </w:p>
    <w:p w:rsidR="008F4716" w:rsidRDefault="008F4716"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 У 1673 р. Іван сірко захва</w:t>
      </w:r>
      <w:r w:rsidR="00C35157">
        <w:rPr>
          <w:rFonts w:ascii="Times New Roman" w:hAnsi="Times New Roman" w:cs="Times New Roman"/>
          <w:sz w:val="28"/>
          <w:szCs w:val="28"/>
          <w:lang w:val="uk-UA"/>
        </w:rPr>
        <w:t>тив Кизи-К</w:t>
      </w:r>
      <w:r>
        <w:rPr>
          <w:rFonts w:ascii="Times New Roman" w:hAnsi="Times New Roman" w:cs="Times New Roman"/>
          <w:sz w:val="28"/>
          <w:szCs w:val="28"/>
          <w:lang w:val="uk-UA"/>
        </w:rPr>
        <w:t>ермен і взя</w:t>
      </w:r>
      <w:r w:rsidR="00C35157">
        <w:rPr>
          <w:rFonts w:ascii="Times New Roman" w:hAnsi="Times New Roman" w:cs="Times New Roman"/>
          <w:sz w:val="28"/>
          <w:szCs w:val="28"/>
          <w:lang w:val="uk-UA"/>
        </w:rPr>
        <w:t>в в полон керівника фортеці. Загін</w:t>
      </w:r>
      <w:r>
        <w:rPr>
          <w:rFonts w:ascii="Times New Roman" w:hAnsi="Times New Roman" w:cs="Times New Roman"/>
          <w:sz w:val="28"/>
          <w:szCs w:val="28"/>
          <w:lang w:val="uk-UA"/>
        </w:rPr>
        <w:t xml:space="preserve"> І. Сірко пішов на фортец</w:t>
      </w:r>
      <w:r w:rsidR="002333A4">
        <w:rPr>
          <w:rFonts w:ascii="Times New Roman" w:hAnsi="Times New Roman" w:cs="Times New Roman"/>
          <w:sz w:val="28"/>
          <w:szCs w:val="28"/>
          <w:lang w:val="uk-UA"/>
        </w:rPr>
        <w:t>ю Тягинь.</w:t>
      </w:r>
    </w:p>
    <w:p w:rsidR="008F4716" w:rsidRDefault="008F4716"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1674 року (за деякими даними навесні) запоріжці стріли Калгу – султана, який, після наскоку на Україну, з великим ясирем </w:t>
      </w:r>
      <w:r w:rsidR="00C35157">
        <w:rPr>
          <w:rFonts w:ascii="Times New Roman" w:hAnsi="Times New Roman" w:cs="Times New Roman"/>
          <w:sz w:val="28"/>
          <w:szCs w:val="28"/>
          <w:lang w:val="uk-UA"/>
        </w:rPr>
        <w:t>повертався до Криму. На Т</w:t>
      </w:r>
      <w:r>
        <w:rPr>
          <w:rFonts w:ascii="Times New Roman" w:hAnsi="Times New Roman" w:cs="Times New Roman"/>
          <w:sz w:val="28"/>
          <w:szCs w:val="28"/>
          <w:lang w:val="uk-UA"/>
        </w:rPr>
        <w:t>авані ( нині ця переправа між Каховкою та Бериславом затоплена водосховищем) козаки ро</w:t>
      </w:r>
      <w:r w:rsidR="00C35157">
        <w:rPr>
          <w:rFonts w:ascii="Times New Roman" w:hAnsi="Times New Roman" w:cs="Times New Roman"/>
          <w:sz w:val="28"/>
          <w:szCs w:val="28"/>
          <w:lang w:val="uk-UA"/>
        </w:rPr>
        <w:t>з</w:t>
      </w:r>
      <w:r>
        <w:rPr>
          <w:rFonts w:ascii="Times New Roman" w:hAnsi="Times New Roman" w:cs="Times New Roman"/>
          <w:sz w:val="28"/>
          <w:szCs w:val="28"/>
          <w:lang w:val="uk-UA"/>
        </w:rPr>
        <w:t>громили загін нальотників, відбили ясир, а власний намет Калги – султана , як трофейний, надіслали в дарунок гетьманові.</w:t>
      </w:r>
    </w:p>
    <w:p w:rsidR="006D4382" w:rsidRDefault="006D4382"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12 липня 1678 року – Сірко з козаками, перебуваючи в Дніпровському лимані, взяв на абордаж кілька турецьких каторг і суден с припасами, що прямували до Очакова та Кизи – Кермена ( а звідти суходолом ці припаси мали потрапити до ворожих військ). З усієї тієї флотилії врятувалося лише одно судно, а Сіркові дісталося сім гармат та дванадцять прапорів, які він надіслав гетьману.</w:t>
      </w:r>
    </w:p>
    <w:p w:rsidR="006D4382" w:rsidRDefault="006D4382"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w:t>
      </w:r>
      <w:r w:rsidR="002E5CE0">
        <w:rPr>
          <w:rFonts w:ascii="Times New Roman" w:hAnsi="Times New Roman" w:cs="Times New Roman"/>
          <w:sz w:val="28"/>
          <w:szCs w:val="28"/>
          <w:lang w:val="uk-UA"/>
        </w:rPr>
        <w:t xml:space="preserve"> 1678 р. паша Кара – Мустафа наказав відбудувати раніше поруйновані фортеці в пониззі Дніпра: на правому березі – Кизи</w:t>
      </w:r>
      <w:r w:rsidR="00C35157">
        <w:rPr>
          <w:rFonts w:ascii="Times New Roman" w:hAnsi="Times New Roman" w:cs="Times New Roman"/>
          <w:sz w:val="28"/>
          <w:szCs w:val="28"/>
          <w:lang w:val="uk-UA"/>
        </w:rPr>
        <w:t>-К</w:t>
      </w:r>
      <w:r w:rsidR="002E5CE0">
        <w:rPr>
          <w:rFonts w:ascii="Times New Roman" w:hAnsi="Times New Roman" w:cs="Times New Roman"/>
          <w:sz w:val="28"/>
          <w:szCs w:val="28"/>
          <w:lang w:val="uk-UA"/>
        </w:rPr>
        <w:t>ермен, напроти неї на острові посеред Дніпра – Тавань</w:t>
      </w:r>
      <w:r w:rsidR="0014620C">
        <w:rPr>
          <w:rFonts w:ascii="Times New Roman" w:hAnsi="Times New Roman" w:cs="Times New Roman"/>
          <w:sz w:val="28"/>
          <w:szCs w:val="28"/>
          <w:lang w:val="uk-UA"/>
        </w:rPr>
        <w:t>, а на лівому фортецю А</w:t>
      </w:r>
      <w:r w:rsidR="002E5CE0">
        <w:rPr>
          <w:rFonts w:ascii="Times New Roman" w:hAnsi="Times New Roman" w:cs="Times New Roman"/>
          <w:sz w:val="28"/>
          <w:szCs w:val="28"/>
          <w:lang w:val="uk-UA"/>
        </w:rPr>
        <w:t xml:space="preserve">слан (нагадаємо, всі ці укріплення були на тому місці, де тепер міста Берислав та Каховка). По відбудові фортець, паша мав намір між ними натягти ланцюги через </w:t>
      </w:r>
      <w:r w:rsidR="002333A4">
        <w:rPr>
          <w:rFonts w:ascii="Times New Roman" w:hAnsi="Times New Roman" w:cs="Times New Roman"/>
          <w:sz w:val="28"/>
          <w:szCs w:val="28"/>
          <w:lang w:val="uk-UA"/>
        </w:rPr>
        <w:t>Дніпро</w:t>
      </w:r>
      <w:r w:rsidR="002E5CE0">
        <w:rPr>
          <w:rFonts w:ascii="Times New Roman" w:hAnsi="Times New Roman" w:cs="Times New Roman"/>
          <w:sz w:val="28"/>
          <w:szCs w:val="28"/>
          <w:lang w:val="uk-UA"/>
        </w:rPr>
        <w:t xml:space="preserve">, та ще й з дзвіночками для сигналізації. Та тільки – но спорудження цих фортець почалося, Сірко на чолі 15 – тисячного загону запорожців напав на </w:t>
      </w:r>
      <w:r w:rsidR="002E5CE0">
        <w:rPr>
          <w:rFonts w:ascii="Times New Roman" w:hAnsi="Times New Roman" w:cs="Times New Roman"/>
          <w:sz w:val="28"/>
          <w:szCs w:val="28"/>
          <w:lang w:val="uk-UA"/>
        </w:rPr>
        <w:lastRenderedPageBreak/>
        <w:t>воїнство паші, побив його, забрав татар, забрав худобу та коней, розігнав турків робітників та охоронців – яничарів.</w:t>
      </w:r>
    </w:p>
    <w:p w:rsidR="002E5CE0" w:rsidRDefault="002E5CE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Це лише частка літопису бойових дій, що випали на долю славетного ватажка запорозьких козаків Івана Сірка. А загалом він здійснив біля 55 походів. І жодного разу не мав поразка.</w:t>
      </w:r>
    </w:p>
    <w:p w:rsidR="007A5F80" w:rsidRDefault="002E5CE0" w:rsidP="00C35157">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Сірко перший форсував Сиваш. До речі, в усіх шкільних і вузівських підручниках є повідомлення про форсування Сиваша у 1920 році військами М.В. Фрунзе та в 1943 році військами Ф.У. Толбухіна, але не має в підручниках жодного рядка про те, що ще за два з половиною столі</w:t>
      </w:r>
      <w:r w:rsidR="00C35157">
        <w:rPr>
          <w:rFonts w:ascii="Times New Roman" w:hAnsi="Times New Roman" w:cs="Times New Roman"/>
          <w:sz w:val="28"/>
          <w:szCs w:val="28"/>
          <w:lang w:val="uk-UA"/>
        </w:rPr>
        <w:t>ття Сиваш форсував легендарний у</w:t>
      </w:r>
      <w:r>
        <w:rPr>
          <w:rFonts w:ascii="Times New Roman" w:hAnsi="Times New Roman" w:cs="Times New Roman"/>
          <w:sz w:val="28"/>
          <w:szCs w:val="28"/>
          <w:lang w:val="uk-UA"/>
        </w:rPr>
        <w:t>країнський полководець Іван Сірко.</w:t>
      </w:r>
      <w:r w:rsidR="00C35157">
        <w:rPr>
          <w:rFonts w:ascii="Times New Roman" w:hAnsi="Times New Roman" w:cs="Times New Roman"/>
          <w:sz w:val="28"/>
          <w:szCs w:val="28"/>
          <w:lang w:val="uk-UA"/>
        </w:rPr>
        <w:t>(додаток №       )</w:t>
      </w:r>
      <w:r w:rsidR="00C35157">
        <w:rPr>
          <w:rFonts w:ascii="Times New Roman" w:hAnsi="Times New Roman" w:cs="Times New Roman"/>
          <w:b/>
          <w:sz w:val="28"/>
          <w:szCs w:val="28"/>
          <w:lang w:val="uk-UA"/>
        </w:rPr>
        <w:t xml:space="preserve">                    </w:t>
      </w:r>
    </w:p>
    <w:p w:rsidR="009E2B90" w:rsidRDefault="007A5F8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У тому поході сталася велична у своєму трагізмі подія. </w:t>
      </w:r>
      <w:r w:rsidR="009E2B90">
        <w:rPr>
          <w:rFonts w:ascii="Times New Roman" w:hAnsi="Times New Roman" w:cs="Times New Roman"/>
          <w:sz w:val="28"/>
          <w:szCs w:val="28"/>
          <w:lang w:val="uk-UA"/>
        </w:rPr>
        <w:t>(додаток №        )</w:t>
      </w:r>
    </w:p>
    <w:p w:rsidR="00CD08D2" w:rsidRDefault="00CD08D2" w:rsidP="009A592C">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Жорстоко? Так. Але чи можна судити тут одних чи інших? Навряд… А що незаперечно – варто </w:t>
      </w:r>
      <w:r w:rsidR="009E2B90">
        <w:rPr>
          <w:rFonts w:ascii="Times New Roman" w:hAnsi="Times New Roman" w:cs="Times New Roman"/>
          <w:sz w:val="28"/>
          <w:szCs w:val="28"/>
          <w:lang w:val="uk-UA"/>
        </w:rPr>
        <w:t>десь поблизу Чорної Д</w:t>
      </w:r>
      <w:r>
        <w:rPr>
          <w:rFonts w:ascii="Times New Roman" w:hAnsi="Times New Roman" w:cs="Times New Roman"/>
          <w:sz w:val="28"/>
          <w:szCs w:val="28"/>
          <w:lang w:val="uk-UA"/>
        </w:rPr>
        <w:t>олини встановити пам’ятний камінь – нащадкам на зарубку: аби ніколи таке не повторювалось.</w:t>
      </w:r>
    </w:p>
    <w:p w:rsidR="00CD08D2" w:rsidRDefault="00CD08D2" w:rsidP="009E2B90">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З історією Кам’янської та Олешківської Січей пов’язана доля Кості Гордієнка. Взявши булаву кошового у 1702 році, Гордієнко одразу написав цареві листа в якому недвозначно висловив протест січового товариства проти спорудження у Кам’яному затоні російської фортеці з гарматами, націленими на саму Січ . Складними були відносини кошового Гордієнка з Москвою. </w:t>
      </w:r>
    </w:p>
    <w:p w:rsidR="00025FA2" w:rsidRPr="00025FA2" w:rsidRDefault="00025FA2" w:rsidP="009A592C">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Костя Гордієнка обирали кошовим Кам’янської і Олешківської Січей. Збіг обставин чи доля його така, але Кость Гордієнко з Кам’янської Січі не пішов до віку. Він загинув у якійсь невеликій сутичці 4 травня 1733року і був похований у Кам’янській Січі. На його могилі понині височить встановлений у давні часи великий хрест із суцільної кам’яної брили. На ньому викарбовано січовиками напис: « Во имя отца и сына и святого духа зде опочивають раб божій Константин Горд</w:t>
      </w:r>
      <w:r>
        <w:rPr>
          <w:rFonts w:ascii="Times New Roman" w:hAnsi="Times New Roman" w:cs="Times New Roman"/>
          <w:sz w:val="28"/>
          <w:szCs w:val="28"/>
        </w:rPr>
        <w:t xml:space="preserve">ъевич атаманъ кошовый: славного войска запорозского низового а куреня платнъровського: преставися року 1733 мая 4 числа». </w:t>
      </w:r>
      <w:r>
        <w:rPr>
          <w:rFonts w:ascii="Times New Roman" w:hAnsi="Times New Roman" w:cs="Times New Roman"/>
          <w:sz w:val="28"/>
          <w:szCs w:val="28"/>
          <w:lang w:val="uk-UA"/>
        </w:rPr>
        <w:t>Він помер вірний своїм переконанням д</w:t>
      </w:r>
      <w:r w:rsidR="002333A4">
        <w:rPr>
          <w:rFonts w:ascii="Times New Roman" w:hAnsi="Times New Roman" w:cs="Times New Roman"/>
          <w:sz w:val="28"/>
          <w:szCs w:val="28"/>
          <w:lang w:val="uk-UA"/>
        </w:rPr>
        <w:t>о останніх днів. Чим викликає ве</w:t>
      </w:r>
      <w:r>
        <w:rPr>
          <w:rFonts w:ascii="Times New Roman" w:hAnsi="Times New Roman" w:cs="Times New Roman"/>
          <w:sz w:val="28"/>
          <w:szCs w:val="28"/>
          <w:lang w:val="uk-UA"/>
        </w:rPr>
        <w:t>лику повагу багатьох поколінь нащадків.</w:t>
      </w:r>
    </w:p>
    <w:p w:rsidR="00E33B00" w:rsidRDefault="00E33B0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З істор</w:t>
      </w:r>
      <w:r w:rsidR="009E2B90">
        <w:rPr>
          <w:rFonts w:ascii="Times New Roman" w:hAnsi="Times New Roman" w:cs="Times New Roman"/>
          <w:sz w:val="28"/>
          <w:szCs w:val="28"/>
          <w:lang w:val="uk-UA"/>
        </w:rPr>
        <w:t>ією нашого краю пов’язана доля</w:t>
      </w:r>
      <w:r>
        <w:rPr>
          <w:rFonts w:ascii="Times New Roman" w:hAnsi="Times New Roman" w:cs="Times New Roman"/>
          <w:sz w:val="28"/>
          <w:szCs w:val="28"/>
          <w:lang w:val="uk-UA"/>
        </w:rPr>
        <w:t xml:space="preserve"> гетьмана Івана Мазепи.</w:t>
      </w:r>
      <w:r w:rsidR="009E2B90">
        <w:rPr>
          <w:rFonts w:ascii="Times New Roman" w:hAnsi="Times New Roman" w:cs="Times New Roman"/>
          <w:sz w:val="28"/>
          <w:szCs w:val="28"/>
          <w:lang w:val="uk-UA"/>
        </w:rPr>
        <w:t>(додаток №    )</w:t>
      </w:r>
    </w:p>
    <w:p w:rsidR="00E33B00" w:rsidRDefault="00E33B0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На весні 1687 р. коли Мазепа вже був генеральним осавулом, військо під проводом Самойловича вирушило в Крим територією області.</w:t>
      </w:r>
    </w:p>
    <w:p w:rsidR="00356343" w:rsidRDefault="00E33B00"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1689 р. І. Ма</w:t>
      </w:r>
      <w:r w:rsidR="00713725">
        <w:rPr>
          <w:rFonts w:ascii="Times New Roman" w:hAnsi="Times New Roman" w:cs="Times New Roman"/>
          <w:sz w:val="28"/>
          <w:szCs w:val="28"/>
          <w:lang w:val="uk-UA"/>
        </w:rPr>
        <w:t>зепа і Голіцин і</w:t>
      </w:r>
      <w:r>
        <w:rPr>
          <w:rFonts w:ascii="Times New Roman" w:hAnsi="Times New Roman" w:cs="Times New Roman"/>
          <w:sz w:val="28"/>
          <w:szCs w:val="28"/>
          <w:lang w:val="uk-UA"/>
        </w:rPr>
        <w:t>дуть походом на Крим,</w:t>
      </w:r>
      <w:r w:rsidR="00356343">
        <w:rPr>
          <w:rFonts w:ascii="Times New Roman" w:hAnsi="Times New Roman" w:cs="Times New Roman"/>
          <w:sz w:val="28"/>
          <w:szCs w:val="28"/>
          <w:lang w:val="uk-UA"/>
        </w:rPr>
        <w:t xml:space="preserve"> а в 1695р. Мазепа і Шере</w:t>
      </w:r>
      <w:r>
        <w:rPr>
          <w:rFonts w:ascii="Times New Roman" w:hAnsi="Times New Roman" w:cs="Times New Roman"/>
          <w:sz w:val="28"/>
          <w:szCs w:val="28"/>
          <w:lang w:val="uk-UA"/>
        </w:rPr>
        <w:t>ме</w:t>
      </w:r>
      <w:r w:rsidR="00356343">
        <w:rPr>
          <w:rFonts w:ascii="Times New Roman" w:hAnsi="Times New Roman" w:cs="Times New Roman"/>
          <w:sz w:val="28"/>
          <w:szCs w:val="28"/>
          <w:lang w:val="uk-UA"/>
        </w:rPr>
        <w:t>тє</w:t>
      </w:r>
      <w:r>
        <w:rPr>
          <w:rFonts w:ascii="Times New Roman" w:hAnsi="Times New Roman" w:cs="Times New Roman"/>
          <w:sz w:val="28"/>
          <w:szCs w:val="28"/>
          <w:lang w:val="uk-UA"/>
        </w:rPr>
        <w:t>в беруть Кизи</w:t>
      </w:r>
      <w:r w:rsidR="00713725">
        <w:rPr>
          <w:rFonts w:ascii="Times New Roman" w:hAnsi="Times New Roman" w:cs="Times New Roman"/>
          <w:sz w:val="28"/>
          <w:szCs w:val="28"/>
          <w:lang w:val="uk-UA"/>
        </w:rPr>
        <w:t>-К</w:t>
      </w:r>
      <w:r>
        <w:rPr>
          <w:rFonts w:ascii="Times New Roman" w:hAnsi="Times New Roman" w:cs="Times New Roman"/>
          <w:sz w:val="28"/>
          <w:szCs w:val="28"/>
          <w:lang w:val="uk-UA"/>
        </w:rPr>
        <w:t>ермен.(див. розділ «татарсько-турецькі фортеці на Херсонщині»)</w:t>
      </w:r>
      <w:r w:rsidR="00356343">
        <w:rPr>
          <w:rFonts w:ascii="Times New Roman" w:hAnsi="Times New Roman" w:cs="Times New Roman"/>
          <w:sz w:val="28"/>
          <w:szCs w:val="28"/>
          <w:lang w:val="uk-UA"/>
        </w:rPr>
        <w:t xml:space="preserve">. </w:t>
      </w:r>
    </w:p>
    <w:p w:rsidR="0027249B" w:rsidRDefault="0027249B"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Нами вивчено і встановлено, що в Козацьку добу на Херсонщині воювали ( окрім тих чиї бойові подвиги описані</w:t>
      </w:r>
      <w:r w:rsidR="00485CDB">
        <w:rPr>
          <w:rFonts w:ascii="Times New Roman" w:hAnsi="Times New Roman" w:cs="Times New Roman"/>
          <w:sz w:val="28"/>
          <w:szCs w:val="28"/>
          <w:lang w:val="uk-UA"/>
        </w:rPr>
        <w:t xml:space="preserve"> вище)</w:t>
      </w:r>
    </w:p>
    <w:p w:rsidR="00485CDB" w:rsidRDefault="002333A4"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М.Ханенко (1671р. Іслам - кермен</w:t>
      </w:r>
      <w:r w:rsidR="00713725">
        <w:rPr>
          <w:rFonts w:ascii="Times New Roman" w:hAnsi="Times New Roman" w:cs="Times New Roman"/>
          <w:sz w:val="28"/>
          <w:szCs w:val="28"/>
          <w:lang w:val="uk-UA"/>
        </w:rPr>
        <w:t>), С. Па</w:t>
      </w:r>
      <w:r w:rsidR="00485CDB">
        <w:rPr>
          <w:rFonts w:ascii="Times New Roman" w:hAnsi="Times New Roman" w:cs="Times New Roman"/>
          <w:sz w:val="28"/>
          <w:szCs w:val="28"/>
          <w:lang w:val="uk-UA"/>
        </w:rPr>
        <w:t xml:space="preserve">лій (1692р. – Тягинська фортеця, </w:t>
      </w:r>
      <w:r>
        <w:rPr>
          <w:rFonts w:ascii="Times New Roman" w:hAnsi="Times New Roman" w:cs="Times New Roman"/>
          <w:sz w:val="28"/>
          <w:szCs w:val="28"/>
          <w:lang w:val="uk-UA"/>
        </w:rPr>
        <w:t>а в 1693 – Кизи</w:t>
      </w:r>
      <w:r w:rsidR="00713725">
        <w:rPr>
          <w:rFonts w:ascii="Times New Roman" w:hAnsi="Times New Roman" w:cs="Times New Roman"/>
          <w:sz w:val="28"/>
          <w:szCs w:val="28"/>
          <w:lang w:val="uk-UA"/>
        </w:rPr>
        <w:t>-К</w:t>
      </w:r>
      <w:r>
        <w:rPr>
          <w:rFonts w:ascii="Times New Roman" w:hAnsi="Times New Roman" w:cs="Times New Roman"/>
          <w:sz w:val="28"/>
          <w:szCs w:val="28"/>
          <w:lang w:val="uk-UA"/>
        </w:rPr>
        <w:t>ермен). Б. Ружин</w:t>
      </w:r>
      <w:r w:rsidR="00485CDB">
        <w:rPr>
          <w:rFonts w:ascii="Times New Roman" w:hAnsi="Times New Roman" w:cs="Times New Roman"/>
          <w:sz w:val="28"/>
          <w:szCs w:val="28"/>
          <w:lang w:val="uk-UA"/>
        </w:rPr>
        <w:t>ський (1576р. Ислам</w:t>
      </w:r>
      <w:r w:rsidR="00713725">
        <w:rPr>
          <w:rFonts w:ascii="Times New Roman" w:hAnsi="Times New Roman" w:cs="Times New Roman"/>
          <w:sz w:val="28"/>
          <w:szCs w:val="28"/>
          <w:lang w:val="uk-UA"/>
        </w:rPr>
        <w:t>-К</w:t>
      </w:r>
      <w:r w:rsidR="00485CDB">
        <w:rPr>
          <w:rFonts w:ascii="Times New Roman" w:hAnsi="Times New Roman" w:cs="Times New Roman"/>
          <w:sz w:val="28"/>
          <w:szCs w:val="28"/>
          <w:lang w:val="uk-UA"/>
        </w:rPr>
        <w:t>ермен), М. Дорошенко (1628р – Ислам</w:t>
      </w:r>
      <w:r w:rsidR="00713725">
        <w:rPr>
          <w:rFonts w:ascii="Times New Roman" w:hAnsi="Times New Roman" w:cs="Times New Roman"/>
          <w:sz w:val="28"/>
          <w:szCs w:val="28"/>
          <w:lang w:val="uk-UA"/>
        </w:rPr>
        <w:t>-К</w:t>
      </w:r>
      <w:r w:rsidR="00485CDB">
        <w:rPr>
          <w:rFonts w:ascii="Times New Roman" w:hAnsi="Times New Roman" w:cs="Times New Roman"/>
          <w:sz w:val="28"/>
          <w:szCs w:val="28"/>
          <w:lang w:val="uk-UA"/>
        </w:rPr>
        <w:t>ермен), Павлюк (1636р – похід на Перекоп).</w:t>
      </w:r>
    </w:p>
    <w:p w:rsidR="00485CDB" w:rsidRDefault="00485CDB" w:rsidP="003D41D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На березі балки Кам’яної створювалося</w:t>
      </w:r>
      <w:r>
        <w:rPr>
          <w:rFonts w:ascii="Times New Roman" w:hAnsi="Times New Roman" w:cs="Times New Roman"/>
          <w:sz w:val="28"/>
          <w:szCs w:val="28"/>
          <w:lang w:val="uk-UA"/>
        </w:rPr>
        <w:tab/>
        <w:t>одна з перших в світі демократичних конституцій. Автор конституції Пили</w:t>
      </w:r>
      <w:r w:rsidR="002333A4">
        <w:rPr>
          <w:rFonts w:ascii="Times New Roman" w:hAnsi="Times New Roman" w:cs="Times New Roman"/>
          <w:sz w:val="28"/>
          <w:szCs w:val="28"/>
          <w:lang w:val="uk-UA"/>
        </w:rPr>
        <w:t>п</w:t>
      </w:r>
      <w:r>
        <w:rPr>
          <w:rFonts w:ascii="Times New Roman" w:hAnsi="Times New Roman" w:cs="Times New Roman"/>
          <w:sz w:val="28"/>
          <w:szCs w:val="28"/>
          <w:lang w:val="uk-UA"/>
        </w:rPr>
        <w:t xml:space="preserve"> Орлик ставши гетьманом, після смерті Мазепи, неодноразово бував у Камянській Січі, радився з кошовим отаманом Костем Гордієнко .(див. Путешествие по Херсонщине с. 19)</w:t>
      </w:r>
    </w:p>
    <w:p w:rsidR="00356343" w:rsidRDefault="00356343" w:rsidP="003D41DB">
      <w:pPr>
        <w:spacing w:before="240" w:line="480" w:lineRule="auto"/>
        <w:rPr>
          <w:rFonts w:ascii="Times New Roman" w:hAnsi="Times New Roman" w:cs="Times New Roman"/>
          <w:b/>
          <w:sz w:val="40"/>
          <w:szCs w:val="40"/>
          <w:lang w:val="uk-UA"/>
        </w:rPr>
      </w:pPr>
    </w:p>
    <w:p w:rsidR="00356343" w:rsidRDefault="00356343" w:rsidP="003D41DB">
      <w:pPr>
        <w:spacing w:before="240" w:line="480" w:lineRule="auto"/>
        <w:rPr>
          <w:rFonts w:ascii="Times New Roman" w:hAnsi="Times New Roman" w:cs="Times New Roman"/>
          <w:b/>
          <w:sz w:val="40"/>
          <w:szCs w:val="40"/>
          <w:lang w:val="uk-UA"/>
        </w:rPr>
      </w:pPr>
    </w:p>
    <w:p w:rsidR="00356343" w:rsidRDefault="00356343" w:rsidP="003D41DB">
      <w:pPr>
        <w:spacing w:before="240" w:line="480" w:lineRule="auto"/>
        <w:rPr>
          <w:rFonts w:ascii="Times New Roman" w:hAnsi="Times New Roman" w:cs="Times New Roman"/>
          <w:b/>
          <w:sz w:val="40"/>
          <w:szCs w:val="40"/>
          <w:lang w:val="uk-UA"/>
        </w:rPr>
      </w:pPr>
    </w:p>
    <w:p w:rsidR="00356343" w:rsidRDefault="00356343" w:rsidP="003D41DB">
      <w:pPr>
        <w:spacing w:before="240" w:line="480" w:lineRule="auto"/>
        <w:rPr>
          <w:rFonts w:ascii="Times New Roman" w:hAnsi="Times New Roman" w:cs="Times New Roman"/>
          <w:b/>
          <w:sz w:val="40"/>
          <w:szCs w:val="40"/>
          <w:lang w:val="uk-UA"/>
        </w:rPr>
      </w:pPr>
    </w:p>
    <w:p w:rsidR="00356343" w:rsidRDefault="00356343" w:rsidP="003D41DB">
      <w:pPr>
        <w:spacing w:before="240" w:line="480" w:lineRule="auto"/>
        <w:rPr>
          <w:rFonts w:ascii="Times New Roman" w:hAnsi="Times New Roman" w:cs="Times New Roman"/>
          <w:b/>
          <w:sz w:val="40"/>
          <w:szCs w:val="40"/>
          <w:lang w:val="uk-UA"/>
        </w:rPr>
      </w:pPr>
    </w:p>
    <w:p w:rsidR="00356343" w:rsidRDefault="00356343" w:rsidP="003D41DB">
      <w:pPr>
        <w:spacing w:before="240" w:line="480" w:lineRule="auto"/>
        <w:rPr>
          <w:rFonts w:ascii="Times New Roman" w:hAnsi="Times New Roman" w:cs="Times New Roman"/>
          <w:b/>
          <w:sz w:val="40"/>
          <w:szCs w:val="40"/>
          <w:lang w:val="uk-UA"/>
        </w:rPr>
      </w:pPr>
    </w:p>
    <w:p w:rsidR="00356343" w:rsidRDefault="00356343" w:rsidP="003D41DB">
      <w:pPr>
        <w:spacing w:before="240" w:line="480" w:lineRule="auto"/>
        <w:rPr>
          <w:rFonts w:ascii="Times New Roman" w:hAnsi="Times New Roman" w:cs="Times New Roman"/>
          <w:b/>
          <w:sz w:val="40"/>
          <w:szCs w:val="40"/>
          <w:lang w:val="uk-UA"/>
        </w:rPr>
      </w:pPr>
    </w:p>
    <w:p w:rsidR="00356343" w:rsidRDefault="00356343" w:rsidP="003D41DB">
      <w:pPr>
        <w:spacing w:before="240" w:line="480" w:lineRule="auto"/>
        <w:rPr>
          <w:rFonts w:ascii="Times New Roman" w:hAnsi="Times New Roman" w:cs="Times New Roman"/>
          <w:b/>
          <w:sz w:val="40"/>
          <w:szCs w:val="40"/>
          <w:lang w:val="uk-UA"/>
        </w:rPr>
      </w:pPr>
    </w:p>
    <w:p w:rsidR="00356343" w:rsidRDefault="00356343" w:rsidP="003D41DB">
      <w:pPr>
        <w:spacing w:before="240" w:line="480" w:lineRule="auto"/>
        <w:rPr>
          <w:rFonts w:ascii="Times New Roman" w:hAnsi="Times New Roman" w:cs="Times New Roman"/>
          <w:b/>
          <w:sz w:val="40"/>
          <w:szCs w:val="40"/>
          <w:lang w:val="uk-UA"/>
        </w:rPr>
      </w:pPr>
    </w:p>
    <w:p w:rsidR="00356343" w:rsidRDefault="00356343" w:rsidP="003D41DB">
      <w:pPr>
        <w:spacing w:before="240" w:line="480" w:lineRule="auto"/>
        <w:rPr>
          <w:rFonts w:ascii="Times New Roman" w:hAnsi="Times New Roman" w:cs="Times New Roman"/>
          <w:b/>
          <w:sz w:val="40"/>
          <w:szCs w:val="40"/>
          <w:lang w:val="uk-UA"/>
        </w:rPr>
      </w:pPr>
    </w:p>
    <w:p w:rsidR="004F0B23" w:rsidRPr="00485CDB" w:rsidRDefault="00713725" w:rsidP="003D41DB">
      <w:pPr>
        <w:spacing w:before="240" w:line="480" w:lineRule="auto"/>
        <w:rPr>
          <w:rFonts w:ascii="Times New Roman" w:hAnsi="Times New Roman" w:cs="Times New Roman"/>
          <w:sz w:val="28"/>
          <w:szCs w:val="28"/>
          <w:lang w:val="uk-UA"/>
        </w:rPr>
      </w:pPr>
      <w:r>
        <w:rPr>
          <w:rFonts w:ascii="Times New Roman" w:hAnsi="Times New Roman" w:cs="Times New Roman"/>
          <w:b/>
          <w:sz w:val="40"/>
          <w:szCs w:val="40"/>
          <w:lang w:val="uk-UA"/>
        </w:rPr>
        <w:lastRenderedPageBreak/>
        <w:t>Розділ 3. Пам’ятники козацької доби на Херсонщині (практична частина)</w:t>
      </w:r>
    </w:p>
    <w:p w:rsidR="00AC55E2" w:rsidRPr="009F713F" w:rsidRDefault="00AC55E2"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Історія українських козаків давно зацікавила людство. Зокрема. Як і чому саме на Україні виникли умови для появи такого феномену як козацтво. Це питання зацікавило і мене. Хотів дізнатися про історію козаччини на Херсонщині. Вивчивши історичну та краєзнавчу</w:t>
      </w:r>
      <w:r w:rsidR="00A255FF" w:rsidRPr="009F713F">
        <w:rPr>
          <w:rFonts w:ascii="Times New Roman" w:hAnsi="Times New Roman" w:cs="Times New Roman"/>
          <w:sz w:val="28"/>
          <w:szCs w:val="28"/>
          <w:lang w:val="uk-UA"/>
        </w:rPr>
        <w:t xml:space="preserve"> літературу я зрозумів, яка сумна доля козацьких пам’яток більшість,яких затоплена Каховським водосховищем. У дореволюційні часи лише окремі ентузіасти на зразок палких любителів старовини </w:t>
      </w:r>
      <w:r w:rsidR="00E1732A">
        <w:rPr>
          <w:rFonts w:ascii="Times New Roman" w:hAnsi="Times New Roman" w:cs="Times New Roman"/>
          <w:sz w:val="28"/>
          <w:szCs w:val="28"/>
          <w:lang w:val="uk-UA"/>
        </w:rPr>
        <w:t xml:space="preserve">Д.І. </w:t>
      </w:r>
      <w:r w:rsidR="00A255FF" w:rsidRPr="009F713F">
        <w:rPr>
          <w:rFonts w:ascii="Times New Roman" w:hAnsi="Times New Roman" w:cs="Times New Roman"/>
          <w:sz w:val="28"/>
          <w:szCs w:val="28"/>
          <w:lang w:val="uk-UA"/>
        </w:rPr>
        <w:t xml:space="preserve">Яворницького і земляка </w:t>
      </w:r>
      <w:r w:rsidR="00E1732A">
        <w:rPr>
          <w:rFonts w:ascii="Times New Roman" w:hAnsi="Times New Roman" w:cs="Times New Roman"/>
          <w:sz w:val="28"/>
          <w:szCs w:val="28"/>
          <w:lang w:val="uk-UA"/>
        </w:rPr>
        <w:t xml:space="preserve">В.І. </w:t>
      </w:r>
      <w:r w:rsidR="00A255FF" w:rsidRPr="009F713F">
        <w:rPr>
          <w:rFonts w:ascii="Times New Roman" w:hAnsi="Times New Roman" w:cs="Times New Roman"/>
          <w:sz w:val="28"/>
          <w:szCs w:val="28"/>
          <w:lang w:val="uk-UA"/>
        </w:rPr>
        <w:t>Гошкевича займалися вивченням козацької історії на Херсонщині. Спадщина запорожців була чужою і комуністичному режимові:</w:t>
      </w:r>
    </w:p>
    <w:p w:rsidR="009D4A55" w:rsidRPr="009F713F" w:rsidRDefault="00A255FF"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Приміром , у1952 році Херсонський облвиконком затвердив список пам’яток історії та культури республіканського і місцевого значення. В числі тих 43 затверджених пам’яток місцевого значення козацьких зовсім не було. А серед 60 республіканського значення були лише одна Кам’янська Сі</w:t>
      </w:r>
      <w:r w:rsidR="00E1732A">
        <w:rPr>
          <w:rFonts w:ascii="Times New Roman" w:hAnsi="Times New Roman" w:cs="Times New Roman"/>
          <w:sz w:val="28"/>
          <w:szCs w:val="28"/>
          <w:lang w:val="uk-UA"/>
        </w:rPr>
        <w:t xml:space="preserve">ч </w:t>
      </w:r>
      <w:r w:rsidR="00713725">
        <w:rPr>
          <w:rFonts w:ascii="Times New Roman" w:hAnsi="Times New Roman" w:cs="Times New Roman"/>
          <w:sz w:val="28"/>
          <w:szCs w:val="28"/>
          <w:lang w:val="uk-UA"/>
        </w:rPr>
        <w:t xml:space="preserve">і козацьке кладовище </w:t>
      </w:r>
      <w:r w:rsidR="00713725">
        <w:rPr>
          <w:rFonts w:ascii="Times New Roman" w:hAnsi="Times New Roman" w:cs="Times New Roman"/>
          <w:sz w:val="28"/>
          <w:szCs w:val="28"/>
          <w:lang w:val="en-US"/>
        </w:rPr>
        <w:t>XVIII</w:t>
      </w:r>
      <w:r w:rsidRPr="009F713F">
        <w:rPr>
          <w:rFonts w:ascii="Times New Roman" w:hAnsi="Times New Roman" w:cs="Times New Roman"/>
          <w:sz w:val="28"/>
          <w:szCs w:val="28"/>
          <w:lang w:val="uk-UA"/>
        </w:rPr>
        <w:t xml:space="preserve"> століття, які до того ж були у вкрай занедбаному стані.</w:t>
      </w:r>
    </w:p>
    <w:p w:rsidR="00A255FF" w:rsidRPr="009F713F" w:rsidRDefault="00A255FF"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Тільки з кінця 80х</w:t>
      </w:r>
      <w:r w:rsidR="00713725">
        <w:rPr>
          <w:rFonts w:ascii="Times New Roman" w:hAnsi="Times New Roman" w:cs="Times New Roman"/>
          <w:sz w:val="28"/>
          <w:szCs w:val="28"/>
          <w:lang w:val="uk-UA"/>
        </w:rPr>
        <w:t xml:space="preserve"> років </w:t>
      </w:r>
      <w:r w:rsidR="00713725">
        <w:rPr>
          <w:rFonts w:ascii="Times New Roman" w:hAnsi="Times New Roman" w:cs="Times New Roman"/>
          <w:sz w:val="28"/>
          <w:szCs w:val="28"/>
          <w:lang w:val="en-US"/>
        </w:rPr>
        <w:t>XX</w:t>
      </w:r>
      <w:r w:rsidRPr="009F713F">
        <w:rPr>
          <w:rFonts w:ascii="Times New Roman" w:hAnsi="Times New Roman" w:cs="Times New Roman"/>
          <w:sz w:val="28"/>
          <w:szCs w:val="28"/>
          <w:lang w:val="uk-UA"/>
        </w:rPr>
        <w:t xml:space="preserve"> століття становище з козацькими пам’ятниками потроху почало змінюватися на краще. Було встановлено точне місце знаходження Олешківської січі. Сьогодні в м. Цюрупинську біля сучасн</w:t>
      </w:r>
      <w:r w:rsidR="00B13D26" w:rsidRPr="009F713F">
        <w:rPr>
          <w:rFonts w:ascii="Times New Roman" w:hAnsi="Times New Roman" w:cs="Times New Roman"/>
          <w:sz w:val="28"/>
          <w:szCs w:val="28"/>
          <w:lang w:val="uk-UA"/>
        </w:rPr>
        <w:t>ого це</w:t>
      </w:r>
      <w:r w:rsidRPr="009F713F">
        <w:rPr>
          <w:rFonts w:ascii="Times New Roman" w:hAnsi="Times New Roman" w:cs="Times New Roman"/>
          <w:sz w:val="28"/>
          <w:szCs w:val="28"/>
          <w:lang w:val="uk-UA"/>
        </w:rPr>
        <w:t>люлознопаперовго</w:t>
      </w:r>
      <w:r w:rsidR="00B13D26" w:rsidRPr="009F713F">
        <w:rPr>
          <w:rFonts w:ascii="Times New Roman" w:hAnsi="Times New Roman" w:cs="Times New Roman"/>
          <w:sz w:val="28"/>
          <w:szCs w:val="28"/>
          <w:lang w:val="uk-UA"/>
        </w:rPr>
        <w:t xml:space="preserve"> заводу встановлено « Пам’ятний Хрест» (Олешківська Січ 1711-1728рр.)</w:t>
      </w:r>
    </w:p>
    <w:p w:rsidR="00B13D26" w:rsidRPr="009F713F" w:rsidRDefault="00713725" w:rsidP="00B6508F">
      <w:pPr>
        <w:spacing w:line="480" w:lineRule="auto"/>
        <w:rPr>
          <w:rFonts w:ascii="Times New Roman" w:hAnsi="Times New Roman" w:cs="Times New Roman"/>
          <w:b/>
          <w:sz w:val="28"/>
          <w:szCs w:val="28"/>
          <w:u w:val="single"/>
          <w:lang w:val="uk-UA"/>
        </w:rPr>
      </w:pPr>
      <w:r>
        <w:rPr>
          <w:rFonts w:ascii="Times New Roman" w:hAnsi="Times New Roman" w:cs="Times New Roman"/>
          <w:sz w:val="28"/>
          <w:szCs w:val="28"/>
          <w:lang w:val="uk-UA"/>
        </w:rPr>
        <w:lastRenderedPageBreak/>
        <w:t>Почалися глибщ</w:t>
      </w:r>
      <w:r w:rsidR="00B13D26" w:rsidRPr="009F713F">
        <w:rPr>
          <w:rFonts w:ascii="Times New Roman" w:hAnsi="Times New Roman" w:cs="Times New Roman"/>
          <w:sz w:val="28"/>
          <w:szCs w:val="28"/>
          <w:lang w:val="uk-UA"/>
        </w:rPr>
        <w:t>і дослідження Кам</w:t>
      </w:r>
      <w:r w:rsidR="00E1732A" w:rsidRPr="00E1732A">
        <w:rPr>
          <w:rFonts w:ascii="Times New Roman" w:hAnsi="Times New Roman" w:cs="Times New Roman"/>
          <w:sz w:val="28"/>
          <w:szCs w:val="28"/>
          <w:lang w:val="uk-UA"/>
        </w:rPr>
        <w:t>’</w:t>
      </w:r>
      <w:r w:rsidR="00B13D26" w:rsidRPr="009F713F">
        <w:rPr>
          <w:rFonts w:ascii="Times New Roman" w:hAnsi="Times New Roman" w:cs="Times New Roman"/>
          <w:sz w:val="28"/>
          <w:szCs w:val="28"/>
          <w:lang w:val="uk-UA"/>
        </w:rPr>
        <w:t xml:space="preserve">янської Січі. У 2009 році відновилися археологічні розкопки під керівництво </w:t>
      </w:r>
      <w:r w:rsidR="00B13D26" w:rsidRPr="009F713F">
        <w:rPr>
          <w:rFonts w:ascii="Times New Roman" w:hAnsi="Times New Roman" w:cs="Times New Roman"/>
          <w:b/>
          <w:sz w:val="28"/>
          <w:szCs w:val="28"/>
          <w:u w:val="single"/>
          <w:lang w:val="uk-UA"/>
        </w:rPr>
        <w:t>старшого наукового співробітника Національног</w:t>
      </w:r>
      <w:r>
        <w:rPr>
          <w:rFonts w:ascii="Times New Roman" w:hAnsi="Times New Roman" w:cs="Times New Roman"/>
          <w:b/>
          <w:sz w:val="28"/>
          <w:szCs w:val="28"/>
          <w:u w:val="single"/>
          <w:lang w:val="uk-UA"/>
        </w:rPr>
        <w:t>о заповідника «Хортиця» Вадима Іль</w:t>
      </w:r>
      <w:r w:rsidRPr="00713725">
        <w:rPr>
          <w:rFonts w:ascii="Times New Roman" w:hAnsi="Times New Roman" w:cs="Times New Roman"/>
          <w:b/>
          <w:sz w:val="28"/>
          <w:szCs w:val="28"/>
          <w:u w:val="single"/>
          <w:lang w:val="uk-UA"/>
        </w:rPr>
        <w:t>’</w:t>
      </w:r>
      <w:r>
        <w:rPr>
          <w:rFonts w:ascii="Times New Roman" w:hAnsi="Times New Roman" w:cs="Times New Roman"/>
          <w:b/>
          <w:sz w:val="28"/>
          <w:szCs w:val="28"/>
          <w:u w:val="single"/>
          <w:lang w:val="uk-UA"/>
        </w:rPr>
        <w:t>ї</w:t>
      </w:r>
      <w:r w:rsidR="00B13D26" w:rsidRPr="009F713F">
        <w:rPr>
          <w:rFonts w:ascii="Times New Roman" w:hAnsi="Times New Roman" w:cs="Times New Roman"/>
          <w:b/>
          <w:sz w:val="28"/>
          <w:szCs w:val="28"/>
          <w:u w:val="single"/>
          <w:lang w:val="uk-UA"/>
        </w:rPr>
        <w:t xml:space="preserve">нського. </w:t>
      </w:r>
      <w:r w:rsidR="00B13D26" w:rsidRPr="009F713F">
        <w:rPr>
          <w:rFonts w:ascii="Times New Roman" w:hAnsi="Times New Roman" w:cs="Times New Roman"/>
          <w:sz w:val="28"/>
          <w:szCs w:val="28"/>
          <w:lang w:val="uk-UA"/>
        </w:rPr>
        <w:t>Херсонська обласна адміністрація підготувала пакет документів для рішення Кабміну про присвоєння Кам’янській Січі статус філіалу Національного заповідника «Хортиця». На відновлення знадобиться біля 18  млн</w:t>
      </w:r>
      <w:r w:rsidR="00A7729F" w:rsidRPr="009F713F">
        <w:rPr>
          <w:rFonts w:ascii="Times New Roman" w:hAnsi="Times New Roman" w:cs="Times New Roman"/>
          <w:sz w:val="28"/>
          <w:szCs w:val="28"/>
          <w:lang w:val="uk-UA"/>
        </w:rPr>
        <w:t xml:space="preserve">. грн. Якщо ці плани збудуться, то Херсонщина одержить привабливий туристичний об’єкт, на розкопках </w:t>
      </w:r>
      <w:r w:rsidR="00E1732A">
        <w:rPr>
          <w:rFonts w:ascii="Times New Roman" w:hAnsi="Times New Roman" w:cs="Times New Roman"/>
          <w:sz w:val="28"/>
          <w:szCs w:val="28"/>
          <w:lang w:val="uk-UA"/>
        </w:rPr>
        <w:t>побували і н</w:t>
      </w:r>
      <w:r w:rsidR="00A7729F" w:rsidRPr="009F713F">
        <w:rPr>
          <w:rFonts w:ascii="Times New Roman" w:hAnsi="Times New Roman" w:cs="Times New Roman"/>
          <w:sz w:val="28"/>
          <w:szCs w:val="28"/>
          <w:lang w:val="uk-UA"/>
        </w:rPr>
        <w:t>овокаховчани</w:t>
      </w:r>
      <w:r w:rsidR="001C17C8" w:rsidRPr="009F713F">
        <w:rPr>
          <w:rFonts w:ascii="Times New Roman" w:hAnsi="Times New Roman" w:cs="Times New Roman"/>
          <w:sz w:val="28"/>
          <w:szCs w:val="28"/>
          <w:lang w:val="uk-UA"/>
        </w:rPr>
        <w:t xml:space="preserve"> </w:t>
      </w:r>
      <w:r w:rsidR="00A7729F" w:rsidRPr="009F713F">
        <w:rPr>
          <w:rFonts w:ascii="Times New Roman" w:hAnsi="Times New Roman" w:cs="Times New Roman"/>
          <w:b/>
          <w:sz w:val="28"/>
          <w:szCs w:val="28"/>
          <w:u w:val="single"/>
          <w:lang w:val="uk-UA"/>
        </w:rPr>
        <w:t xml:space="preserve">(додаток №  </w:t>
      </w:r>
      <w:r>
        <w:rPr>
          <w:rFonts w:ascii="Times New Roman" w:hAnsi="Times New Roman" w:cs="Times New Roman"/>
          <w:b/>
          <w:sz w:val="28"/>
          <w:szCs w:val="28"/>
          <w:u w:val="single"/>
          <w:lang w:val="uk-UA"/>
        </w:rPr>
        <w:t xml:space="preserve">   )</w:t>
      </w:r>
    </w:p>
    <w:p w:rsidR="001C17C8" w:rsidRPr="009F713F" w:rsidRDefault="001C17C8"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Влітку 1992року відбулися урочистості с. Тягинці Білозерського району з нагоди 500 річчя козацтва(перші письмові згадки про українських козаків датуються 1489-1492 роками).У 1992 р. відкрито пам’ятник «Козацька слава»</w:t>
      </w:r>
      <w:r w:rsidRPr="009F713F">
        <w:rPr>
          <w:rFonts w:ascii="Times New Roman" w:hAnsi="Times New Roman" w:cs="Times New Roman"/>
          <w:b/>
          <w:sz w:val="28"/>
          <w:szCs w:val="28"/>
          <w:u w:val="single"/>
          <w:lang w:val="uk-UA"/>
        </w:rPr>
        <w:t>(Додаток №      )</w:t>
      </w:r>
      <w:r w:rsidR="00065F5B" w:rsidRPr="009F713F">
        <w:rPr>
          <w:rFonts w:ascii="Times New Roman" w:hAnsi="Times New Roman" w:cs="Times New Roman"/>
          <w:sz w:val="28"/>
          <w:szCs w:val="28"/>
          <w:lang w:val="uk-UA"/>
        </w:rPr>
        <w:t>.</w:t>
      </w:r>
    </w:p>
    <w:p w:rsidR="001C17C8" w:rsidRPr="009F713F" w:rsidRDefault="001C17C8"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У міському музеї майже нема</w:t>
      </w:r>
      <w:r w:rsidR="00065F5B" w:rsidRPr="009F713F">
        <w:rPr>
          <w:rFonts w:ascii="Times New Roman" w:hAnsi="Times New Roman" w:cs="Times New Roman"/>
          <w:sz w:val="28"/>
          <w:szCs w:val="28"/>
          <w:lang w:val="uk-UA"/>
        </w:rPr>
        <w:t>є матеріалу про Українських козаків. Дуже мало літератури про козацький період на Херсонщині і в бібліотеках міста. Тому аналіз анкет і соціального опитування показали:</w:t>
      </w:r>
    </w:p>
    <w:p w:rsidR="00065F5B" w:rsidRPr="009F713F" w:rsidRDefault="00D85970"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 xml:space="preserve">- </w:t>
      </w:r>
      <w:r w:rsidR="00065F5B" w:rsidRPr="009F713F">
        <w:rPr>
          <w:rFonts w:ascii="Times New Roman" w:hAnsi="Times New Roman" w:cs="Times New Roman"/>
          <w:sz w:val="28"/>
          <w:szCs w:val="28"/>
          <w:lang w:val="uk-UA"/>
        </w:rPr>
        <w:t xml:space="preserve">Мешканці міста цікавляться історією козацької доби </w:t>
      </w:r>
      <w:r w:rsidR="00065F5B" w:rsidRPr="007E5751">
        <w:rPr>
          <w:rFonts w:ascii="Times New Roman" w:hAnsi="Times New Roman" w:cs="Times New Roman"/>
          <w:sz w:val="28"/>
          <w:szCs w:val="28"/>
          <w:lang w:val="uk-UA"/>
        </w:rPr>
        <w:t>(         %)</w:t>
      </w:r>
    </w:p>
    <w:p w:rsidR="00065F5B" w:rsidRPr="009F713F" w:rsidRDefault="00D85970"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 Але більшість з них мало знайомі з історією козацтва на Херсонщині</w:t>
      </w:r>
      <w:r w:rsidR="00EA67ED">
        <w:rPr>
          <w:rFonts w:ascii="Times New Roman" w:hAnsi="Times New Roman" w:cs="Times New Roman"/>
          <w:sz w:val="28"/>
          <w:szCs w:val="28"/>
          <w:lang w:val="uk-UA"/>
        </w:rPr>
        <w:t>(</w:t>
      </w:r>
      <w:r w:rsidRPr="007E5751">
        <w:rPr>
          <w:rFonts w:ascii="Times New Roman" w:hAnsi="Times New Roman" w:cs="Times New Roman"/>
          <w:sz w:val="28"/>
          <w:szCs w:val="28"/>
          <w:lang w:val="uk-UA"/>
        </w:rPr>
        <w:t xml:space="preserve">      %)</w:t>
      </w:r>
    </w:p>
    <w:p w:rsidR="00A255FF" w:rsidRPr="009F713F" w:rsidRDefault="00D85970"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 xml:space="preserve">- </w:t>
      </w:r>
      <w:r w:rsidRPr="007E5751">
        <w:rPr>
          <w:rFonts w:ascii="Times New Roman" w:hAnsi="Times New Roman" w:cs="Times New Roman"/>
          <w:sz w:val="28"/>
          <w:szCs w:val="28"/>
          <w:lang w:val="uk-UA"/>
        </w:rPr>
        <w:t>(         %)</w:t>
      </w:r>
      <w:r w:rsidRPr="009F713F">
        <w:rPr>
          <w:rFonts w:ascii="Times New Roman" w:hAnsi="Times New Roman" w:cs="Times New Roman"/>
          <w:sz w:val="28"/>
          <w:szCs w:val="28"/>
          <w:lang w:val="uk-UA"/>
        </w:rPr>
        <w:t xml:space="preserve"> респондентів не змогли назвати століття, в якому виникло козацтво.</w:t>
      </w:r>
    </w:p>
    <w:p w:rsidR="00D85970" w:rsidRPr="009F713F" w:rsidRDefault="00D85970" w:rsidP="00B6508F">
      <w:pPr>
        <w:spacing w:line="480" w:lineRule="auto"/>
        <w:rPr>
          <w:rFonts w:ascii="Times New Roman" w:hAnsi="Times New Roman" w:cs="Times New Roman"/>
          <w:sz w:val="26"/>
          <w:szCs w:val="28"/>
          <w:lang w:val="uk-UA"/>
        </w:rPr>
      </w:pPr>
      <w:r w:rsidRPr="007E5751">
        <w:rPr>
          <w:rFonts w:ascii="Times New Roman" w:hAnsi="Times New Roman" w:cs="Times New Roman"/>
          <w:b/>
          <w:sz w:val="28"/>
          <w:szCs w:val="28"/>
          <w:lang w:val="uk-UA"/>
        </w:rPr>
        <w:t>-</w:t>
      </w:r>
      <w:r w:rsidRPr="009F713F">
        <w:rPr>
          <w:rFonts w:ascii="Times New Roman" w:hAnsi="Times New Roman" w:cs="Times New Roman"/>
          <w:sz w:val="28"/>
          <w:szCs w:val="28"/>
          <w:lang w:val="uk-UA"/>
        </w:rPr>
        <w:t xml:space="preserve"> Більшість респондентів </w:t>
      </w:r>
      <w:r w:rsidRPr="007E5751">
        <w:rPr>
          <w:rFonts w:ascii="Times New Roman" w:hAnsi="Times New Roman" w:cs="Times New Roman"/>
          <w:sz w:val="28"/>
          <w:szCs w:val="28"/>
          <w:lang w:val="uk-UA"/>
        </w:rPr>
        <w:t>(         %)</w:t>
      </w:r>
      <w:r w:rsidRPr="009F713F">
        <w:rPr>
          <w:rFonts w:ascii="Times New Roman" w:hAnsi="Times New Roman" w:cs="Times New Roman"/>
          <w:sz w:val="28"/>
          <w:szCs w:val="28"/>
          <w:lang w:val="uk-UA"/>
        </w:rPr>
        <w:t xml:space="preserve"> не змогли назвати діячів козацької доби,доля яких пов’язана з </w:t>
      </w:r>
      <w:r w:rsidRPr="009F713F">
        <w:rPr>
          <w:rFonts w:ascii="Times New Roman" w:hAnsi="Times New Roman" w:cs="Times New Roman"/>
          <w:sz w:val="26"/>
          <w:szCs w:val="28"/>
          <w:lang w:val="uk-UA"/>
        </w:rPr>
        <w:t>Херсонщиною.</w:t>
      </w:r>
    </w:p>
    <w:p w:rsidR="00D85970" w:rsidRPr="009F713F" w:rsidRDefault="00D85970"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6"/>
          <w:szCs w:val="28"/>
          <w:lang w:val="uk-UA"/>
        </w:rPr>
        <w:lastRenderedPageBreak/>
        <w:t xml:space="preserve">- </w:t>
      </w:r>
      <w:r w:rsidRPr="007E5751">
        <w:rPr>
          <w:rFonts w:ascii="Times New Roman" w:hAnsi="Times New Roman" w:cs="Times New Roman"/>
          <w:sz w:val="28"/>
          <w:szCs w:val="28"/>
          <w:lang w:val="uk-UA"/>
        </w:rPr>
        <w:t>(         %)</w:t>
      </w:r>
      <w:r w:rsidRPr="009F713F">
        <w:rPr>
          <w:rFonts w:ascii="Times New Roman" w:hAnsi="Times New Roman" w:cs="Times New Roman"/>
          <w:sz w:val="28"/>
          <w:szCs w:val="28"/>
          <w:lang w:val="uk-UA"/>
        </w:rPr>
        <w:t xml:space="preserve"> опитуваних не змогли назвати фортеці</w:t>
      </w:r>
      <w:r w:rsidR="00713725">
        <w:rPr>
          <w:rFonts w:ascii="Times New Roman" w:hAnsi="Times New Roman" w:cs="Times New Roman"/>
          <w:sz w:val="28"/>
          <w:szCs w:val="28"/>
          <w:lang w:val="uk-UA"/>
        </w:rPr>
        <w:t>,</w:t>
      </w:r>
      <w:r w:rsidRPr="009F713F">
        <w:rPr>
          <w:rFonts w:ascii="Times New Roman" w:hAnsi="Times New Roman" w:cs="Times New Roman"/>
          <w:sz w:val="28"/>
          <w:szCs w:val="28"/>
          <w:lang w:val="uk-UA"/>
        </w:rPr>
        <w:t xml:space="preserve"> які були на території сучасних міст на Херсонщині </w:t>
      </w:r>
    </w:p>
    <w:p w:rsidR="00D85970" w:rsidRPr="009F713F" w:rsidRDefault="00D85970" w:rsidP="00B6508F">
      <w:pPr>
        <w:spacing w:line="480" w:lineRule="auto"/>
        <w:rPr>
          <w:rFonts w:ascii="Times New Roman" w:hAnsi="Times New Roman" w:cs="Times New Roman"/>
          <w:sz w:val="28"/>
          <w:szCs w:val="28"/>
          <w:lang w:val="uk-UA"/>
        </w:rPr>
      </w:pPr>
      <w:r w:rsidRPr="007E5751">
        <w:rPr>
          <w:rFonts w:ascii="Times New Roman" w:hAnsi="Times New Roman" w:cs="Times New Roman"/>
          <w:b/>
          <w:sz w:val="28"/>
          <w:szCs w:val="28"/>
          <w:lang w:val="uk-UA"/>
        </w:rPr>
        <w:t>-</w:t>
      </w:r>
      <w:r w:rsidRPr="009F713F">
        <w:rPr>
          <w:rFonts w:ascii="Times New Roman" w:hAnsi="Times New Roman" w:cs="Times New Roman"/>
          <w:sz w:val="28"/>
          <w:szCs w:val="28"/>
          <w:lang w:val="uk-UA"/>
        </w:rPr>
        <w:t xml:space="preserve"> </w:t>
      </w:r>
      <w:r w:rsidRPr="007E5751">
        <w:rPr>
          <w:rFonts w:ascii="Times New Roman" w:hAnsi="Times New Roman" w:cs="Times New Roman"/>
          <w:sz w:val="28"/>
          <w:szCs w:val="28"/>
          <w:lang w:val="uk-UA"/>
        </w:rPr>
        <w:t>(         %)</w:t>
      </w:r>
      <w:r w:rsidRPr="009F713F">
        <w:rPr>
          <w:rFonts w:ascii="Times New Roman" w:hAnsi="Times New Roman" w:cs="Times New Roman"/>
          <w:sz w:val="28"/>
          <w:szCs w:val="28"/>
          <w:lang w:val="uk-UA"/>
        </w:rPr>
        <w:t xml:space="preserve"> респондентів бажали, що б місцеві газети друкували матеріал з історії козацьких часів на Херсонщині</w:t>
      </w:r>
    </w:p>
    <w:p w:rsidR="00D85970" w:rsidRPr="009F713F" w:rsidRDefault="00D85970"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 xml:space="preserve">В гімназії проходять зустрічі з отаманом Новокаховської паланки Б. Василенко, керівником дитячої козацької організації м. Каховки </w:t>
      </w:r>
      <w:r w:rsidR="00E1732A">
        <w:rPr>
          <w:rFonts w:ascii="Times New Roman" w:hAnsi="Times New Roman" w:cs="Times New Roman"/>
          <w:sz w:val="28"/>
          <w:szCs w:val="28"/>
          <w:lang w:val="uk-UA"/>
        </w:rPr>
        <w:t xml:space="preserve">                   </w:t>
      </w:r>
      <w:r w:rsidRPr="009F713F">
        <w:rPr>
          <w:rFonts w:ascii="Times New Roman" w:hAnsi="Times New Roman" w:cs="Times New Roman"/>
          <w:sz w:val="28"/>
          <w:szCs w:val="28"/>
          <w:lang w:val="uk-UA"/>
        </w:rPr>
        <w:t>М.</w:t>
      </w:r>
      <w:r w:rsidR="00E1732A">
        <w:rPr>
          <w:rFonts w:ascii="Times New Roman" w:hAnsi="Times New Roman" w:cs="Times New Roman"/>
          <w:sz w:val="28"/>
          <w:szCs w:val="28"/>
          <w:lang w:val="uk-UA"/>
        </w:rPr>
        <w:t>В. Огд</w:t>
      </w:r>
      <w:r w:rsidR="00713725">
        <w:rPr>
          <w:rFonts w:ascii="Times New Roman" w:hAnsi="Times New Roman" w:cs="Times New Roman"/>
          <w:sz w:val="28"/>
          <w:szCs w:val="28"/>
          <w:lang w:val="uk-UA"/>
        </w:rPr>
        <w:t>анець</w:t>
      </w:r>
      <w:r w:rsidRPr="009F713F">
        <w:rPr>
          <w:rFonts w:ascii="Times New Roman" w:hAnsi="Times New Roman" w:cs="Times New Roman"/>
          <w:sz w:val="28"/>
          <w:szCs w:val="28"/>
          <w:lang w:val="uk-UA"/>
        </w:rPr>
        <w:t xml:space="preserve"> </w:t>
      </w:r>
    </w:p>
    <w:p w:rsidR="003563CB" w:rsidRPr="009F713F" w:rsidRDefault="00713725"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В інтерв’ю, М.В. Огда</w:t>
      </w:r>
      <w:r w:rsidR="00E1732A">
        <w:rPr>
          <w:rFonts w:ascii="Times New Roman" w:hAnsi="Times New Roman" w:cs="Times New Roman"/>
          <w:sz w:val="28"/>
          <w:szCs w:val="28"/>
          <w:lang w:val="uk-UA"/>
        </w:rPr>
        <w:t>н</w:t>
      </w:r>
      <w:r w:rsidR="00D85970" w:rsidRPr="009F713F">
        <w:rPr>
          <w:rFonts w:ascii="Times New Roman" w:hAnsi="Times New Roman" w:cs="Times New Roman"/>
          <w:sz w:val="28"/>
          <w:szCs w:val="28"/>
          <w:lang w:val="uk-UA"/>
        </w:rPr>
        <w:t xml:space="preserve">ець розповів про мало вивчені сторінки козацької історії на Херсонщині </w:t>
      </w:r>
      <w:r w:rsidR="003563CB" w:rsidRPr="009F713F">
        <w:rPr>
          <w:rFonts w:ascii="Times New Roman" w:hAnsi="Times New Roman" w:cs="Times New Roman"/>
          <w:sz w:val="28"/>
          <w:szCs w:val="28"/>
          <w:lang w:val="uk-UA"/>
        </w:rPr>
        <w:t xml:space="preserve">(Про козацькі фортеці: Бургункермен, Рогаткермен, які ще зовсім не вивчені. Ми узнали імена дослідників історії Херсонського краю козацької доби: А.Вірлича, С.Водотики, О.Паталахи, Ю.Голобородька, М.Оленковського. Цікаво проходить робота дитячої козацької організації в </w:t>
      </w:r>
      <w:r w:rsidR="00E1732A">
        <w:rPr>
          <w:rFonts w:ascii="Times New Roman" w:hAnsi="Times New Roman" w:cs="Times New Roman"/>
          <w:sz w:val="28"/>
          <w:szCs w:val="28"/>
          <w:lang w:val="uk-UA"/>
        </w:rPr>
        <w:t xml:space="preserve"> </w:t>
      </w:r>
      <w:r w:rsidR="00E1732A" w:rsidRPr="009F713F">
        <w:rPr>
          <w:rFonts w:ascii="Times New Roman" w:hAnsi="Times New Roman" w:cs="Times New Roman"/>
          <w:sz w:val="28"/>
          <w:szCs w:val="28"/>
          <w:lang w:val="uk-UA"/>
        </w:rPr>
        <w:t>м. Каховка</w:t>
      </w:r>
      <w:r w:rsidR="003563CB" w:rsidRPr="009F713F">
        <w:rPr>
          <w:rFonts w:ascii="Times New Roman" w:hAnsi="Times New Roman" w:cs="Times New Roman"/>
          <w:sz w:val="28"/>
          <w:szCs w:val="28"/>
          <w:lang w:val="uk-UA"/>
        </w:rPr>
        <w:t>: вивчають історію рідного краю, проводять козацькі ігри.</w:t>
      </w:r>
    </w:p>
    <w:p w:rsidR="003563CB" w:rsidRPr="009F713F" w:rsidRDefault="003563CB" w:rsidP="00B6508F">
      <w:pPr>
        <w:spacing w:line="480" w:lineRule="auto"/>
        <w:rPr>
          <w:rFonts w:ascii="Times New Roman" w:hAnsi="Times New Roman" w:cs="Times New Roman"/>
          <w:sz w:val="28"/>
          <w:szCs w:val="28"/>
          <w:lang w:val="uk-UA"/>
        </w:rPr>
      </w:pPr>
    </w:p>
    <w:p w:rsidR="003563CB" w:rsidRPr="009F713F" w:rsidRDefault="003563CB" w:rsidP="00B6508F">
      <w:pPr>
        <w:spacing w:line="480" w:lineRule="auto"/>
        <w:rPr>
          <w:rFonts w:ascii="Times New Roman" w:hAnsi="Times New Roman" w:cs="Times New Roman"/>
          <w:sz w:val="28"/>
          <w:szCs w:val="28"/>
          <w:lang w:val="uk-UA"/>
        </w:rPr>
      </w:pPr>
    </w:p>
    <w:p w:rsidR="00485CDB" w:rsidRDefault="007E5751" w:rsidP="00B6508F">
      <w:pPr>
        <w:spacing w:line="480" w:lineRule="auto"/>
        <w:rPr>
          <w:rFonts w:ascii="Times New Roman" w:hAnsi="Times New Roman" w:cs="Times New Roman"/>
          <w:b/>
          <w:sz w:val="40"/>
          <w:szCs w:val="40"/>
          <w:lang w:val="uk-UA"/>
        </w:rPr>
      </w:pPr>
      <w:r>
        <w:rPr>
          <w:rFonts w:ascii="Times New Roman" w:hAnsi="Times New Roman" w:cs="Times New Roman"/>
          <w:sz w:val="28"/>
          <w:szCs w:val="28"/>
          <w:lang w:val="uk-UA"/>
        </w:rPr>
        <w:t xml:space="preserve">                                         </w:t>
      </w:r>
      <w:r w:rsidR="003563CB" w:rsidRPr="009F713F">
        <w:rPr>
          <w:rFonts w:ascii="Times New Roman" w:hAnsi="Times New Roman" w:cs="Times New Roman"/>
          <w:b/>
          <w:sz w:val="40"/>
          <w:szCs w:val="40"/>
          <w:lang w:val="uk-UA"/>
        </w:rPr>
        <w:t xml:space="preserve"> </w:t>
      </w:r>
    </w:p>
    <w:p w:rsidR="00E1732A" w:rsidRDefault="00E1732A" w:rsidP="00B6508F">
      <w:pPr>
        <w:spacing w:line="480" w:lineRule="auto"/>
        <w:rPr>
          <w:rFonts w:ascii="Times New Roman" w:hAnsi="Times New Roman" w:cs="Times New Roman"/>
          <w:b/>
          <w:sz w:val="40"/>
          <w:szCs w:val="40"/>
          <w:lang w:val="uk-UA"/>
        </w:rPr>
      </w:pPr>
    </w:p>
    <w:p w:rsidR="00EA67ED" w:rsidRDefault="00485CDB" w:rsidP="00B6508F">
      <w:pPr>
        <w:spacing w:line="480" w:lineRule="auto"/>
        <w:rPr>
          <w:rFonts w:ascii="Times New Roman" w:hAnsi="Times New Roman" w:cs="Times New Roman"/>
          <w:b/>
          <w:sz w:val="40"/>
          <w:szCs w:val="40"/>
          <w:lang w:val="uk-UA"/>
        </w:rPr>
      </w:pPr>
      <w:r>
        <w:rPr>
          <w:rFonts w:ascii="Times New Roman" w:hAnsi="Times New Roman" w:cs="Times New Roman"/>
          <w:b/>
          <w:sz w:val="40"/>
          <w:szCs w:val="40"/>
          <w:lang w:val="uk-UA"/>
        </w:rPr>
        <w:t xml:space="preserve">                              </w:t>
      </w:r>
      <w:r w:rsidR="006E217E">
        <w:rPr>
          <w:rFonts w:ascii="Times New Roman" w:hAnsi="Times New Roman" w:cs="Times New Roman"/>
          <w:b/>
          <w:sz w:val="40"/>
          <w:szCs w:val="40"/>
          <w:lang w:val="uk-UA"/>
        </w:rPr>
        <w:t xml:space="preserve"> </w:t>
      </w:r>
    </w:p>
    <w:p w:rsidR="003563CB" w:rsidRPr="009F713F" w:rsidRDefault="00EA67ED" w:rsidP="00B6508F">
      <w:pPr>
        <w:spacing w:line="480" w:lineRule="auto"/>
        <w:rPr>
          <w:rFonts w:ascii="Times New Roman" w:hAnsi="Times New Roman" w:cs="Times New Roman"/>
          <w:b/>
          <w:sz w:val="40"/>
          <w:szCs w:val="40"/>
          <w:lang w:val="uk-UA"/>
        </w:rPr>
      </w:pPr>
      <w:r>
        <w:rPr>
          <w:rFonts w:ascii="Times New Roman" w:hAnsi="Times New Roman" w:cs="Times New Roman"/>
          <w:b/>
          <w:sz w:val="40"/>
          <w:szCs w:val="40"/>
          <w:lang w:val="uk-UA"/>
        </w:rPr>
        <w:lastRenderedPageBreak/>
        <w:t xml:space="preserve">                                </w:t>
      </w:r>
      <w:r w:rsidR="003563CB" w:rsidRPr="009F713F">
        <w:rPr>
          <w:rFonts w:ascii="Times New Roman" w:hAnsi="Times New Roman" w:cs="Times New Roman"/>
          <w:b/>
          <w:sz w:val="40"/>
          <w:szCs w:val="40"/>
          <w:lang w:val="uk-UA"/>
        </w:rPr>
        <w:t>Висновок</w:t>
      </w:r>
    </w:p>
    <w:p w:rsidR="003563CB" w:rsidRPr="009F713F" w:rsidRDefault="003563CB" w:rsidP="00E1732A">
      <w:pPr>
        <w:spacing w:line="240" w:lineRule="auto"/>
        <w:rPr>
          <w:rFonts w:ascii="Times New Roman" w:hAnsi="Times New Roman" w:cs="Times New Roman"/>
          <w:b/>
          <w:i/>
          <w:sz w:val="28"/>
          <w:szCs w:val="28"/>
          <w:lang w:val="uk-UA"/>
        </w:rPr>
      </w:pPr>
      <w:r w:rsidRPr="009F713F">
        <w:rPr>
          <w:rFonts w:ascii="Times New Roman" w:hAnsi="Times New Roman" w:cs="Times New Roman"/>
          <w:sz w:val="28"/>
          <w:szCs w:val="28"/>
          <w:lang w:val="uk-UA"/>
        </w:rPr>
        <w:t xml:space="preserve">                                  </w:t>
      </w:r>
      <w:r w:rsidRPr="009F713F">
        <w:rPr>
          <w:rFonts w:ascii="Times New Roman" w:hAnsi="Times New Roman" w:cs="Times New Roman"/>
          <w:b/>
          <w:i/>
          <w:sz w:val="28"/>
          <w:szCs w:val="28"/>
          <w:lang w:val="uk-UA"/>
        </w:rPr>
        <w:t xml:space="preserve">                                         Не вернуться козаченьки,</w:t>
      </w:r>
    </w:p>
    <w:p w:rsidR="003563CB" w:rsidRPr="009F713F" w:rsidRDefault="003563CB" w:rsidP="00E1732A">
      <w:pPr>
        <w:spacing w:line="240" w:lineRule="auto"/>
        <w:rPr>
          <w:rFonts w:ascii="Times New Roman" w:hAnsi="Times New Roman" w:cs="Times New Roman"/>
          <w:b/>
          <w:i/>
          <w:sz w:val="28"/>
          <w:szCs w:val="28"/>
          <w:lang w:val="uk-UA"/>
        </w:rPr>
      </w:pPr>
      <w:r w:rsidRPr="009F713F">
        <w:rPr>
          <w:rFonts w:ascii="Times New Roman" w:hAnsi="Times New Roman" w:cs="Times New Roman"/>
          <w:b/>
          <w:i/>
          <w:sz w:val="28"/>
          <w:szCs w:val="28"/>
          <w:lang w:val="uk-UA"/>
        </w:rPr>
        <w:t xml:space="preserve">                                                                           Не встануть гетьмани…</w:t>
      </w:r>
    </w:p>
    <w:p w:rsidR="003563CB" w:rsidRPr="009F713F" w:rsidRDefault="003563CB" w:rsidP="00B6508F">
      <w:pPr>
        <w:spacing w:line="480" w:lineRule="auto"/>
        <w:rPr>
          <w:rFonts w:ascii="Times New Roman" w:hAnsi="Times New Roman" w:cs="Times New Roman"/>
          <w:b/>
          <w:i/>
          <w:sz w:val="28"/>
          <w:szCs w:val="28"/>
          <w:lang w:val="uk-UA"/>
        </w:rPr>
      </w:pPr>
      <w:r w:rsidRPr="009F713F">
        <w:rPr>
          <w:rFonts w:ascii="Times New Roman" w:hAnsi="Times New Roman" w:cs="Times New Roman"/>
          <w:b/>
          <w:i/>
          <w:sz w:val="28"/>
          <w:szCs w:val="28"/>
          <w:lang w:val="uk-UA"/>
        </w:rPr>
        <w:t xml:space="preserve">                                                                                                 Т.Шевченко</w:t>
      </w:r>
    </w:p>
    <w:p w:rsidR="003563CB" w:rsidRPr="009F713F" w:rsidRDefault="003563CB"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 xml:space="preserve">Українські козаки залишили незгладимий слід у пам’яті народу. Для українського народу козаки були і залишаться уособленням кращих людських якостей і виразником незламного національного духу, прикладом для наступних борців за незалежність України. Козацька доба буде ще вивчатися вченими істориками, а письменники і поети створять нові художні твори. І обов’язково в цих творах буде відображатися історія </w:t>
      </w:r>
      <w:r w:rsidR="00713725">
        <w:rPr>
          <w:rFonts w:ascii="Times New Roman" w:hAnsi="Times New Roman" w:cs="Times New Roman"/>
          <w:sz w:val="28"/>
          <w:szCs w:val="28"/>
          <w:lang w:val="uk-UA"/>
        </w:rPr>
        <w:t>к</w:t>
      </w:r>
      <w:r w:rsidRPr="009F713F">
        <w:rPr>
          <w:rFonts w:ascii="Times New Roman" w:hAnsi="Times New Roman" w:cs="Times New Roman"/>
          <w:sz w:val="28"/>
          <w:szCs w:val="28"/>
          <w:lang w:val="uk-UA"/>
        </w:rPr>
        <w:t>озацької доби на Херсонщ</w:t>
      </w:r>
      <w:r w:rsidR="00431FF7" w:rsidRPr="009F713F">
        <w:rPr>
          <w:rFonts w:ascii="Times New Roman" w:hAnsi="Times New Roman" w:cs="Times New Roman"/>
          <w:sz w:val="28"/>
          <w:szCs w:val="28"/>
          <w:lang w:val="uk-UA"/>
        </w:rPr>
        <w:t>ині.</w:t>
      </w:r>
      <w:r w:rsidRPr="009F713F">
        <w:rPr>
          <w:rFonts w:ascii="Times New Roman" w:hAnsi="Times New Roman" w:cs="Times New Roman"/>
          <w:sz w:val="28"/>
          <w:szCs w:val="28"/>
          <w:lang w:val="uk-UA"/>
        </w:rPr>
        <w:t xml:space="preserve"> Я</w:t>
      </w:r>
      <w:r w:rsidR="00431FF7" w:rsidRPr="009F713F">
        <w:rPr>
          <w:rFonts w:ascii="Times New Roman" w:hAnsi="Times New Roman" w:cs="Times New Roman"/>
          <w:sz w:val="28"/>
          <w:szCs w:val="28"/>
          <w:lang w:val="uk-UA"/>
        </w:rPr>
        <w:t xml:space="preserve"> узнав стільки цікавого для себе. Кожна подія, історичних факт, особа – це теми для окремого дослідження. Перша в світі демократична конституція писалася Пилипом Орликом у Кам</w:t>
      </w:r>
      <w:r w:rsidR="00431FF7" w:rsidRPr="009F713F">
        <w:rPr>
          <w:rFonts w:ascii="Times New Roman" w:hAnsi="Times New Roman" w:cs="Times New Roman"/>
          <w:sz w:val="28"/>
          <w:szCs w:val="28"/>
        </w:rPr>
        <w:t>’</w:t>
      </w:r>
      <w:r w:rsidR="00431FF7" w:rsidRPr="009F713F">
        <w:rPr>
          <w:rFonts w:ascii="Times New Roman" w:hAnsi="Times New Roman" w:cs="Times New Roman"/>
          <w:sz w:val="28"/>
          <w:szCs w:val="28"/>
          <w:lang w:val="uk-UA"/>
        </w:rPr>
        <w:t>янській Січі. А скільки славних рицарів козаків зв’язали свою долю з нашим рідним краєм: Б.Хмельницький, І. Мазепа, І. Сірко, К. Гордієнко, П. Орлик, Дм. Вишневецький та інші.</w:t>
      </w:r>
    </w:p>
    <w:p w:rsidR="00431FF7" w:rsidRPr="009F713F" w:rsidRDefault="00431FF7"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Я радію тому, що почалися розкопки Кам’янської Січі і збережеться цей пам’ятник для нащадків.</w:t>
      </w:r>
    </w:p>
    <w:p w:rsidR="00431FF7" w:rsidRPr="009F713F" w:rsidRDefault="00431FF7" w:rsidP="00B6508F">
      <w:pPr>
        <w:spacing w:line="480" w:lineRule="auto"/>
        <w:rPr>
          <w:rFonts w:ascii="Times New Roman" w:hAnsi="Times New Roman" w:cs="Times New Roman"/>
          <w:sz w:val="28"/>
          <w:szCs w:val="28"/>
          <w:lang w:val="uk-UA"/>
        </w:rPr>
      </w:pPr>
      <w:r w:rsidRPr="009F713F">
        <w:rPr>
          <w:rFonts w:ascii="Times New Roman" w:hAnsi="Times New Roman" w:cs="Times New Roman"/>
          <w:b/>
          <w:sz w:val="28"/>
          <w:szCs w:val="28"/>
          <w:u w:val="single"/>
          <w:lang w:val="uk-UA"/>
        </w:rPr>
        <w:t>Працюючи над соєю науковою роботою я прийшов до висновку:</w:t>
      </w:r>
      <w:r w:rsidRPr="009F713F">
        <w:rPr>
          <w:rFonts w:ascii="Times New Roman" w:hAnsi="Times New Roman" w:cs="Times New Roman"/>
          <w:sz w:val="28"/>
          <w:szCs w:val="28"/>
          <w:lang w:val="uk-UA"/>
        </w:rPr>
        <w:t xml:space="preserve"> у козацьку добу Херсонщина була в центрі тогочасних подій. На території області розташувалися Кам’янська(1709 -1711рр. 1730-1734 рр.); </w:t>
      </w:r>
      <w:r w:rsidRPr="009F713F">
        <w:rPr>
          <w:rFonts w:ascii="Times New Roman" w:hAnsi="Times New Roman" w:cs="Times New Roman"/>
          <w:sz w:val="28"/>
          <w:szCs w:val="28"/>
          <w:lang w:val="uk-UA"/>
        </w:rPr>
        <w:lastRenderedPageBreak/>
        <w:t>Олешківська (1711-1728рр.) Січі, через Херсонщину проходили морські походи козаків. У причорноморських степах кочувало чотири татарські орди, три з них контролювали терени сучасної Херсонщини.</w:t>
      </w:r>
    </w:p>
    <w:p w:rsidR="00431FF7" w:rsidRPr="009F713F" w:rsidRDefault="00431FF7"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Татари нападали на українські землі чотирма шляхами, три з них пролягали територією нашої області.</w:t>
      </w:r>
    </w:p>
    <w:p w:rsidR="00431FF7" w:rsidRPr="009F713F" w:rsidRDefault="00CB4109" w:rsidP="00B6508F">
      <w:pPr>
        <w:spacing w:line="480" w:lineRule="auto"/>
        <w:rPr>
          <w:rFonts w:ascii="Times New Roman" w:hAnsi="Times New Roman" w:cs="Times New Roman"/>
          <w:sz w:val="28"/>
          <w:szCs w:val="28"/>
          <w:lang w:val="uk-UA"/>
        </w:rPr>
      </w:pPr>
      <w:r w:rsidRPr="009F713F">
        <w:rPr>
          <w:rFonts w:ascii="Times New Roman" w:hAnsi="Times New Roman" w:cs="Times New Roman"/>
          <w:b/>
          <w:sz w:val="28"/>
          <w:szCs w:val="28"/>
          <w:u w:val="single"/>
          <w:lang w:val="uk-UA"/>
        </w:rPr>
        <w:t xml:space="preserve">В процесі дослідження, </w:t>
      </w:r>
      <w:r w:rsidRPr="009F713F">
        <w:rPr>
          <w:rFonts w:ascii="Times New Roman" w:hAnsi="Times New Roman" w:cs="Times New Roman"/>
          <w:sz w:val="28"/>
          <w:szCs w:val="28"/>
          <w:lang w:val="uk-UA"/>
        </w:rPr>
        <w:t xml:space="preserve">я вчився аналізувати, систематизувати, робити висновки, оцінювати різноманітні джерела. </w:t>
      </w:r>
    </w:p>
    <w:p w:rsidR="00CB4109" w:rsidRPr="009F713F" w:rsidRDefault="00CB4109"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Ці навички та уміння будуть мені корисні при навчанні у гімназії, а в майбутньому і в університеті.</w:t>
      </w:r>
    </w:p>
    <w:p w:rsidR="00CB4109" w:rsidRPr="009F713F" w:rsidRDefault="00CB4109" w:rsidP="00B6508F">
      <w:pPr>
        <w:spacing w:line="480" w:lineRule="auto"/>
        <w:rPr>
          <w:rFonts w:ascii="Times New Roman" w:hAnsi="Times New Roman" w:cs="Times New Roman"/>
          <w:sz w:val="28"/>
          <w:szCs w:val="28"/>
          <w:lang w:val="uk-UA"/>
        </w:rPr>
      </w:pPr>
      <w:r w:rsidRPr="009F713F">
        <w:rPr>
          <w:rFonts w:ascii="Times New Roman" w:hAnsi="Times New Roman" w:cs="Times New Roman"/>
          <w:b/>
          <w:sz w:val="28"/>
          <w:szCs w:val="28"/>
          <w:u w:val="single"/>
          <w:lang w:val="en-US"/>
        </w:rPr>
        <w:t>P</w:t>
      </w:r>
      <w:r w:rsidRPr="009F713F">
        <w:rPr>
          <w:rFonts w:ascii="Times New Roman" w:hAnsi="Times New Roman" w:cs="Times New Roman"/>
          <w:b/>
          <w:sz w:val="28"/>
          <w:szCs w:val="28"/>
          <w:u w:val="single"/>
          <w:lang w:val="uk-UA"/>
        </w:rPr>
        <w:t>.</w:t>
      </w:r>
      <w:r w:rsidRPr="009F713F">
        <w:rPr>
          <w:rFonts w:ascii="Times New Roman" w:hAnsi="Times New Roman" w:cs="Times New Roman"/>
          <w:b/>
          <w:sz w:val="28"/>
          <w:szCs w:val="28"/>
          <w:u w:val="single"/>
          <w:lang w:val="en-US"/>
        </w:rPr>
        <w:t>S</w:t>
      </w:r>
      <w:r w:rsidRPr="009F713F">
        <w:rPr>
          <w:rFonts w:ascii="Times New Roman" w:hAnsi="Times New Roman" w:cs="Times New Roman"/>
          <w:b/>
          <w:sz w:val="28"/>
          <w:szCs w:val="28"/>
          <w:u w:val="single"/>
          <w:lang w:val="uk-UA"/>
        </w:rPr>
        <w:t xml:space="preserve">. </w:t>
      </w:r>
      <w:r w:rsidRPr="009F713F">
        <w:rPr>
          <w:rFonts w:ascii="Times New Roman" w:hAnsi="Times New Roman" w:cs="Times New Roman"/>
          <w:sz w:val="28"/>
          <w:szCs w:val="28"/>
          <w:lang w:val="uk-UA"/>
        </w:rPr>
        <w:t>вивчаючи історичну і краєзнавчу літературу,я зустрічав назви турецьких фортець і міст які пишуться по різному:</w:t>
      </w:r>
    </w:p>
    <w:p w:rsidR="00CB4109" w:rsidRPr="009F713F" w:rsidRDefault="00CB4109"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Кизикермен-Кизи-кермен-Тизи-кермен(Берислав);</w:t>
      </w:r>
    </w:p>
    <w:p w:rsidR="00CB4109" w:rsidRPr="009F713F" w:rsidRDefault="00CB4109"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Асламкермен-Аслам-кермен,Ислам-кермен-Исламкермен(фортеці біля м. Каховки)</w:t>
      </w:r>
    </w:p>
    <w:p w:rsidR="00CB4109" w:rsidRPr="009F713F" w:rsidRDefault="00E1732A"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Аслан-Аслам(м.Каховка) і т.д</w:t>
      </w:r>
      <w:r w:rsidR="00CB4109" w:rsidRPr="009F713F">
        <w:rPr>
          <w:rFonts w:ascii="Times New Roman" w:hAnsi="Times New Roman" w:cs="Times New Roman"/>
          <w:sz w:val="28"/>
          <w:szCs w:val="28"/>
          <w:lang w:val="uk-UA"/>
        </w:rPr>
        <w:t>.</w:t>
      </w:r>
    </w:p>
    <w:p w:rsidR="00CB4109" w:rsidRPr="009F713F" w:rsidRDefault="00CB4109" w:rsidP="00B6508F">
      <w:pPr>
        <w:spacing w:line="48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Як правильно? Добре було б, як би вчені історики та словесники вирішили цю проблему</w:t>
      </w:r>
    </w:p>
    <w:p w:rsidR="00CB4109" w:rsidRPr="009F713F" w:rsidRDefault="00CB4109" w:rsidP="00B6508F">
      <w:pPr>
        <w:spacing w:line="480" w:lineRule="auto"/>
        <w:rPr>
          <w:rFonts w:ascii="Times New Roman" w:hAnsi="Times New Roman" w:cs="Times New Roman"/>
          <w:sz w:val="28"/>
          <w:szCs w:val="28"/>
          <w:lang w:val="uk-UA"/>
        </w:rPr>
      </w:pPr>
    </w:p>
    <w:p w:rsidR="00E1732A" w:rsidRDefault="00485CDB" w:rsidP="00B6508F">
      <w:pPr>
        <w:spacing w:line="48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CB4109" w:rsidRPr="009F713F" w:rsidRDefault="00E1732A" w:rsidP="00B6508F">
      <w:pPr>
        <w:spacing w:line="480" w:lineRule="auto"/>
        <w:rPr>
          <w:rFonts w:ascii="Times New Roman" w:hAnsi="Times New Roman" w:cs="Times New Roman"/>
          <w:b/>
          <w:sz w:val="40"/>
          <w:szCs w:val="40"/>
          <w:lang w:val="uk-UA"/>
        </w:rPr>
      </w:pPr>
      <w:r>
        <w:rPr>
          <w:rFonts w:ascii="Times New Roman" w:hAnsi="Times New Roman" w:cs="Times New Roman"/>
          <w:sz w:val="28"/>
          <w:szCs w:val="28"/>
          <w:lang w:val="uk-UA"/>
        </w:rPr>
        <w:lastRenderedPageBreak/>
        <w:t xml:space="preserve">                                              </w:t>
      </w:r>
      <w:r w:rsidR="00CB4109" w:rsidRPr="009F713F">
        <w:rPr>
          <w:rFonts w:ascii="Times New Roman" w:hAnsi="Times New Roman" w:cs="Times New Roman"/>
          <w:b/>
          <w:sz w:val="40"/>
          <w:szCs w:val="40"/>
          <w:lang w:val="uk-UA"/>
        </w:rPr>
        <w:t>Література</w:t>
      </w:r>
    </w:p>
    <w:p w:rsidR="00CB4109" w:rsidRPr="009F713F" w:rsidRDefault="00CB4109" w:rsidP="00713725">
      <w:pPr>
        <w:spacing w:line="36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1. Антонович в. «Про козацькі часи на Україні» Київ Дніпро 1991  283с.</w:t>
      </w:r>
    </w:p>
    <w:p w:rsidR="00CB4109" w:rsidRPr="009F713F" w:rsidRDefault="00CB4109" w:rsidP="00713725">
      <w:pPr>
        <w:spacing w:line="36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2. Вірлич А.Є «Ще як ми були козаками» Херсон, МП «Газета» 1996  87с.</w:t>
      </w:r>
    </w:p>
    <w:p w:rsidR="00CB4109" w:rsidRPr="009F713F" w:rsidRDefault="00CB4109" w:rsidP="00713725">
      <w:pPr>
        <w:spacing w:line="36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3. Грушевський М.С Історія України-Русі (том 6) Київ Наукова Думка   1995</w:t>
      </w:r>
    </w:p>
    <w:p w:rsidR="00CB4109" w:rsidRPr="009F713F" w:rsidRDefault="00CB4109" w:rsidP="00713725">
      <w:pPr>
        <w:spacing w:line="36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4. Гетьмани України – Харків: Промінь, 2006 - 248с.</w:t>
      </w:r>
    </w:p>
    <w:p w:rsidR="00E1732A" w:rsidRPr="009F713F" w:rsidRDefault="00E1732A" w:rsidP="00713725">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5</w:t>
      </w:r>
      <w:r w:rsidRPr="009F713F">
        <w:rPr>
          <w:rFonts w:ascii="Times New Roman" w:hAnsi="Times New Roman" w:cs="Times New Roman"/>
          <w:sz w:val="28"/>
          <w:szCs w:val="28"/>
          <w:lang w:val="uk-UA"/>
        </w:rPr>
        <w:t xml:space="preserve">. </w:t>
      </w:r>
      <w:r>
        <w:rPr>
          <w:rFonts w:ascii="Times New Roman" w:hAnsi="Times New Roman" w:cs="Times New Roman"/>
          <w:sz w:val="28"/>
          <w:szCs w:val="28"/>
          <w:lang w:val="uk-UA"/>
        </w:rPr>
        <w:t>Е</w:t>
      </w:r>
      <w:r w:rsidRPr="009F713F">
        <w:rPr>
          <w:rFonts w:ascii="Times New Roman" w:hAnsi="Times New Roman" w:cs="Times New Roman"/>
          <w:sz w:val="28"/>
          <w:szCs w:val="28"/>
          <w:lang w:val="uk-UA"/>
        </w:rPr>
        <w:t xml:space="preserve">нциклопедия-путеводитель « Путешествие по Херсонщине» Херсон «Надднепряночка» 2005-276с. </w:t>
      </w:r>
    </w:p>
    <w:p w:rsidR="00CB4109" w:rsidRPr="009F713F" w:rsidRDefault="00E1732A" w:rsidP="00713725">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6</w:t>
      </w:r>
      <w:r w:rsidR="00CB4109" w:rsidRPr="009F713F">
        <w:rPr>
          <w:rFonts w:ascii="Times New Roman" w:hAnsi="Times New Roman" w:cs="Times New Roman"/>
          <w:sz w:val="28"/>
          <w:szCs w:val="28"/>
          <w:lang w:val="uk-UA"/>
        </w:rPr>
        <w:t>. Козаки: Лицарський орден України: Факти. Міфи. Коментарії/Леонід Косенко – х: ВД Школа,2007</w:t>
      </w:r>
      <w:r w:rsidR="002F57A4" w:rsidRPr="009F713F">
        <w:rPr>
          <w:rFonts w:ascii="Times New Roman" w:hAnsi="Times New Roman" w:cs="Times New Roman"/>
          <w:sz w:val="28"/>
          <w:szCs w:val="28"/>
          <w:lang w:val="uk-UA"/>
        </w:rPr>
        <w:t xml:space="preserve"> </w:t>
      </w:r>
      <w:r w:rsidR="00CB4109" w:rsidRPr="009F713F">
        <w:rPr>
          <w:rFonts w:ascii="Times New Roman" w:hAnsi="Times New Roman" w:cs="Times New Roman"/>
          <w:sz w:val="28"/>
          <w:szCs w:val="28"/>
          <w:lang w:val="uk-UA"/>
        </w:rPr>
        <w:t>-</w:t>
      </w:r>
      <w:r w:rsidR="002F57A4" w:rsidRPr="009F713F">
        <w:rPr>
          <w:rFonts w:ascii="Times New Roman" w:hAnsi="Times New Roman" w:cs="Times New Roman"/>
          <w:sz w:val="28"/>
          <w:szCs w:val="28"/>
          <w:lang w:val="uk-UA"/>
        </w:rPr>
        <w:t xml:space="preserve"> 576с.</w:t>
      </w:r>
    </w:p>
    <w:p w:rsidR="002F57A4" w:rsidRPr="009F713F" w:rsidRDefault="00E1732A" w:rsidP="00713725">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7.</w:t>
      </w:r>
      <w:r w:rsidR="002F57A4" w:rsidRPr="009F713F">
        <w:rPr>
          <w:rFonts w:ascii="Times New Roman" w:hAnsi="Times New Roman" w:cs="Times New Roman"/>
          <w:sz w:val="28"/>
          <w:szCs w:val="28"/>
          <w:lang w:val="uk-UA"/>
        </w:rPr>
        <w:t xml:space="preserve"> Кащенко А.Ф Оповідання про славне військо Запорозьке низове/ Ред.-упорядк. М.А. Шудря – Дніпропетровськ: Січ. 2001-494с.</w:t>
      </w:r>
    </w:p>
    <w:p w:rsidR="00E1732A" w:rsidRPr="009F713F" w:rsidRDefault="00E1732A" w:rsidP="00713725">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8</w:t>
      </w:r>
      <w:r w:rsidR="002F57A4" w:rsidRPr="009F713F">
        <w:rPr>
          <w:rFonts w:ascii="Times New Roman" w:hAnsi="Times New Roman" w:cs="Times New Roman"/>
          <w:sz w:val="28"/>
          <w:szCs w:val="28"/>
          <w:lang w:val="uk-UA"/>
        </w:rPr>
        <w:t>.</w:t>
      </w:r>
      <w:r w:rsidR="002353F6" w:rsidRPr="009F713F">
        <w:rPr>
          <w:rFonts w:ascii="Times New Roman" w:hAnsi="Times New Roman" w:cs="Times New Roman"/>
          <w:sz w:val="28"/>
          <w:szCs w:val="28"/>
          <w:lang w:val="uk-UA"/>
        </w:rPr>
        <w:t xml:space="preserve"> </w:t>
      </w:r>
      <w:r w:rsidRPr="009F713F">
        <w:rPr>
          <w:rFonts w:ascii="Times New Roman" w:hAnsi="Times New Roman" w:cs="Times New Roman"/>
          <w:sz w:val="28"/>
          <w:szCs w:val="28"/>
          <w:lang w:val="uk-UA"/>
        </w:rPr>
        <w:t>Мицика Ю.А., Плохій С.М., Стороженко І.С. Як козаки воювали Дніпропетроськ Січ. 1991</w:t>
      </w:r>
    </w:p>
    <w:p w:rsidR="00E1732A" w:rsidRPr="009F713F" w:rsidRDefault="00E1732A" w:rsidP="00713725">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9</w:t>
      </w:r>
      <w:r w:rsidR="002F57A4" w:rsidRPr="009F713F">
        <w:rPr>
          <w:rFonts w:ascii="Times New Roman" w:hAnsi="Times New Roman" w:cs="Times New Roman"/>
          <w:sz w:val="28"/>
          <w:szCs w:val="28"/>
          <w:lang w:val="uk-UA"/>
        </w:rPr>
        <w:t>.</w:t>
      </w:r>
      <w:r w:rsidR="002353F6" w:rsidRPr="009F713F">
        <w:rPr>
          <w:rFonts w:ascii="Times New Roman" w:hAnsi="Times New Roman" w:cs="Times New Roman"/>
          <w:sz w:val="28"/>
          <w:szCs w:val="28"/>
          <w:lang w:val="uk-UA"/>
        </w:rPr>
        <w:t xml:space="preserve"> </w:t>
      </w:r>
      <w:r w:rsidRPr="009F713F">
        <w:rPr>
          <w:rFonts w:ascii="Times New Roman" w:hAnsi="Times New Roman" w:cs="Times New Roman"/>
          <w:sz w:val="28"/>
          <w:szCs w:val="28"/>
          <w:lang w:val="uk-UA"/>
        </w:rPr>
        <w:t>Орлова З.С.,И.Д.Ратнер Из истории заселения Херсонщини . Краткий справочник Херсон, 1993. 128с.</w:t>
      </w:r>
    </w:p>
    <w:p w:rsidR="00E1732A" w:rsidRPr="009F713F" w:rsidRDefault="00E1732A" w:rsidP="00713725">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10</w:t>
      </w:r>
      <w:r w:rsidR="002353F6" w:rsidRPr="009F713F">
        <w:rPr>
          <w:rFonts w:ascii="Times New Roman" w:hAnsi="Times New Roman" w:cs="Times New Roman"/>
          <w:sz w:val="28"/>
          <w:szCs w:val="28"/>
          <w:lang w:val="uk-UA"/>
        </w:rPr>
        <w:t xml:space="preserve">. </w:t>
      </w:r>
      <w:r w:rsidRPr="009F713F">
        <w:rPr>
          <w:rFonts w:ascii="Times New Roman" w:hAnsi="Times New Roman" w:cs="Times New Roman"/>
          <w:sz w:val="28"/>
          <w:szCs w:val="28"/>
          <w:lang w:val="uk-UA"/>
        </w:rPr>
        <w:t>Форпости козацької волі (Паталах О.Ю, Голобородько Ю.К), - Херсон, 1992.</w:t>
      </w:r>
    </w:p>
    <w:p w:rsidR="00E1732A" w:rsidRPr="009F713F" w:rsidRDefault="00E1732A" w:rsidP="00713725">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11</w:t>
      </w:r>
      <w:r w:rsidR="002353F6" w:rsidRPr="009F713F">
        <w:rPr>
          <w:rFonts w:ascii="Times New Roman" w:hAnsi="Times New Roman" w:cs="Times New Roman"/>
          <w:sz w:val="28"/>
          <w:szCs w:val="28"/>
          <w:lang w:val="uk-UA"/>
        </w:rPr>
        <w:t xml:space="preserve">. </w:t>
      </w:r>
      <w:r w:rsidRPr="009F713F">
        <w:rPr>
          <w:rFonts w:ascii="Times New Roman" w:hAnsi="Times New Roman" w:cs="Times New Roman"/>
          <w:sz w:val="28"/>
          <w:szCs w:val="28"/>
          <w:lang w:val="uk-UA"/>
        </w:rPr>
        <w:t>Україна:Повна енциклопедія/Авт – упорядники В.М. Скляренко Т.В.Іовлева, В.В Мірошнікова, М.О Панкова – Харків: Фоліо, 2007-463с</w:t>
      </w:r>
    </w:p>
    <w:p w:rsidR="00E1732A" w:rsidRDefault="002353F6" w:rsidP="00713725">
      <w:pPr>
        <w:spacing w:line="360" w:lineRule="auto"/>
        <w:rPr>
          <w:rFonts w:ascii="Times New Roman" w:hAnsi="Times New Roman" w:cs="Times New Roman"/>
          <w:sz w:val="28"/>
          <w:szCs w:val="28"/>
          <w:lang w:val="uk-UA"/>
        </w:rPr>
      </w:pPr>
      <w:r w:rsidRPr="009F713F">
        <w:rPr>
          <w:rFonts w:ascii="Times New Roman" w:hAnsi="Times New Roman" w:cs="Times New Roman"/>
          <w:sz w:val="28"/>
          <w:szCs w:val="28"/>
          <w:lang w:val="uk-UA"/>
        </w:rPr>
        <w:t>12.</w:t>
      </w:r>
      <w:r w:rsidR="00E1732A" w:rsidRPr="00E1732A">
        <w:rPr>
          <w:rFonts w:ascii="Times New Roman" w:hAnsi="Times New Roman" w:cs="Times New Roman"/>
          <w:sz w:val="28"/>
          <w:szCs w:val="28"/>
          <w:lang w:val="uk-UA"/>
        </w:rPr>
        <w:t xml:space="preserve"> </w:t>
      </w:r>
      <w:r w:rsidR="00E1732A" w:rsidRPr="009F713F">
        <w:rPr>
          <w:rFonts w:ascii="Times New Roman" w:hAnsi="Times New Roman" w:cs="Times New Roman"/>
          <w:sz w:val="28"/>
          <w:szCs w:val="28"/>
          <w:lang w:val="uk-UA"/>
        </w:rPr>
        <w:t>Яворницький В.І. Історія Запорізьких козаків, Львів Світ 1992.</w:t>
      </w:r>
    </w:p>
    <w:p w:rsidR="00EA67ED" w:rsidRPr="009F713F" w:rsidRDefault="00EA67ED" w:rsidP="00713725">
      <w:pPr>
        <w:spacing w:line="360" w:lineRule="auto"/>
        <w:rPr>
          <w:rFonts w:ascii="Times New Roman" w:hAnsi="Times New Roman" w:cs="Times New Roman"/>
          <w:sz w:val="28"/>
          <w:szCs w:val="28"/>
          <w:lang w:val="uk-UA"/>
        </w:rPr>
      </w:pPr>
    </w:p>
    <w:sectPr w:rsidR="00EA67ED" w:rsidRPr="009F713F" w:rsidSect="009F713F">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5EA" w:rsidRDefault="00F115EA" w:rsidP="009F713F">
      <w:pPr>
        <w:spacing w:after="0" w:line="240" w:lineRule="auto"/>
      </w:pPr>
      <w:r>
        <w:separator/>
      </w:r>
    </w:p>
  </w:endnote>
  <w:endnote w:type="continuationSeparator" w:id="1">
    <w:p w:rsidR="00F115EA" w:rsidRDefault="00F115EA" w:rsidP="009F71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5EA" w:rsidRDefault="00F115EA" w:rsidP="009F713F">
      <w:pPr>
        <w:spacing w:after="0" w:line="240" w:lineRule="auto"/>
      </w:pPr>
      <w:r>
        <w:separator/>
      </w:r>
    </w:p>
  </w:footnote>
  <w:footnote w:type="continuationSeparator" w:id="1">
    <w:p w:rsidR="00F115EA" w:rsidRDefault="00F115EA" w:rsidP="009F71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8D2" w:rsidRDefault="00CD08D2">
    <w:pPr>
      <w:pStyle w:val="a9"/>
      <w:jc w:val="right"/>
    </w:pPr>
  </w:p>
  <w:p w:rsidR="00CD08D2" w:rsidRDefault="00CD08D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E1F87"/>
    <w:multiLevelType w:val="hybridMultilevel"/>
    <w:tmpl w:val="CCD23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691280"/>
    <w:multiLevelType w:val="hybridMultilevel"/>
    <w:tmpl w:val="47DC51F0"/>
    <w:lvl w:ilvl="0" w:tplc="762608EA">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1C167C"/>
    <w:multiLevelType w:val="hybridMultilevel"/>
    <w:tmpl w:val="68C85594"/>
    <w:lvl w:ilvl="0" w:tplc="8BF2528E">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A0185"/>
    <w:multiLevelType w:val="hybridMultilevel"/>
    <w:tmpl w:val="C12EAD80"/>
    <w:lvl w:ilvl="0" w:tplc="C106A74C">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575B89"/>
    <w:multiLevelType w:val="hybridMultilevel"/>
    <w:tmpl w:val="3A96F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037582"/>
    <w:multiLevelType w:val="hybridMultilevel"/>
    <w:tmpl w:val="23D2A5E0"/>
    <w:lvl w:ilvl="0" w:tplc="D0A27F68">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283B15"/>
    <w:multiLevelType w:val="hybridMultilevel"/>
    <w:tmpl w:val="1A3CE940"/>
    <w:lvl w:ilvl="0" w:tplc="35EC1738">
      <w:start w:val="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417240"/>
    <w:multiLevelType w:val="hybridMultilevel"/>
    <w:tmpl w:val="6F4C1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506D4E"/>
    <w:multiLevelType w:val="hybridMultilevel"/>
    <w:tmpl w:val="4EB633DE"/>
    <w:lvl w:ilvl="0" w:tplc="7D688510">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4EF397C"/>
    <w:multiLevelType w:val="hybridMultilevel"/>
    <w:tmpl w:val="33989872"/>
    <w:lvl w:ilvl="0" w:tplc="A2041F10">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FA244D"/>
    <w:multiLevelType w:val="hybridMultilevel"/>
    <w:tmpl w:val="20246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740376"/>
    <w:multiLevelType w:val="hybridMultilevel"/>
    <w:tmpl w:val="866C5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167DB4"/>
    <w:multiLevelType w:val="hybridMultilevel"/>
    <w:tmpl w:val="F0FC8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7004E1"/>
    <w:multiLevelType w:val="hybridMultilevel"/>
    <w:tmpl w:val="34FC3760"/>
    <w:lvl w:ilvl="0" w:tplc="4632804A">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FB52AE"/>
    <w:multiLevelType w:val="hybridMultilevel"/>
    <w:tmpl w:val="60B6C55E"/>
    <w:lvl w:ilvl="0" w:tplc="A43E71D4">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A472C89"/>
    <w:multiLevelType w:val="hybridMultilevel"/>
    <w:tmpl w:val="90D82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FC0C4A"/>
    <w:multiLevelType w:val="hybridMultilevel"/>
    <w:tmpl w:val="BEF67CB6"/>
    <w:lvl w:ilvl="0" w:tplc="F15033B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663E21"/>
    <w:multiLevelType w:val="hybridMultilevel"/>
    <w:tmpl w:val="4E7A1FAA"/>
    <w:lvl w:ilvl="0" w:tplc="14823A56">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0DE4489"/>
    <w:multiLevelType w:val="hybridMultilevel"/>
    <w:tmpl w:val="BD0C227A"/>
    <w:lvl w:ilvl="0" w:tplc="C06EAD58">
      <w:start w:val="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A25EE3"/>
    <w:multiLevelType w:val="hybridMultilevel"/>
    <w:tmpl w:val="E26E3B76"/>
    <w:lvl w:ilvl="0" w:tplc="30FED004">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3"/>
  </w:num>
  <w:num w:numId="4">
    <w:abstractNumId w:val="3"/>
  </w:num>
  <w:num w:numId="5">
    <w:abstractNumId w:val="5"/>
  </w:num>
  <w:num w:numId="6">
    <w:abstractNumId w:val="2"/>
  </w:num>
  <w:num w:numId="7">
    <w:abstractNumId w:val="14"/>
  </w:num>
  <w:num w:numId="8">
    <w:abstractNumId w:val="19"/>
  </w:num>
  <w:num w:numId="9">
    <w:abstractNumId w:val="6"/>
  </w:num>
  <w:num w:numId="10">
    <w:abstractNumId w:val="16"/>
  </w:num>
  <w:num w:numId="11">
    <w:abstractNumId w:val="7"/>
  </w:num>
  <w:num w:numId="12">
    <w:abstractNumId w:val="12"/>
  </w:num>
  <w:num w:numId="13">
    <w:abstractNumId w:val="11"/>
  </w:num>
  <w:num w:numId="14">
    <w:abstractNumId w:val="15"/>
  </w:num>
  <w:num w:numId="15">
    <w:abstractNumId w:val="0"/>
  </w:num>
  <w:num w:numId="16">
    <w:abstractNumId w:val="4"/>
  </w:num>
  <w:num w:numId="17">
    <w:abstractNumId w:val="18"/>
  </w:num>
  <w:num w:numId="18">
    <w:abstractNumId w:val="10"/>
  </w:num>
  <w:num w:numId="19">
    <w:abstractNumId w:val="9"/>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63AD8"/>
    <w:rsid w:val="00013C42"/>
    <w:rsid w:val="00025FA2"/>
    <w:rsid w:val="00033976"/>
    <w:rsid w:val="00052023"/>
    <w:rsid w:val="00065F5B"/>
    <w:rsid w:val="00083195"/>
    <w:rsid w:val="000931F4"/>
    <w:rsid w:val="00096049"/>
    <w:rsid w:val="000D6499"/>
    <w:rsid w:val="000E1A23"/>
    <w:rsid w:val="001228CE"/>
    <w:rsid w:val="00135B8B"/>
    <w:rsid w:val="0014620C"/>
    <w:rsid w:val="00157145"/>
    <w:rsid w:val="001648AB"/>
    <w:rsid w:val="001757B5"/>
    <w:rsid w:val="00180227"/>
    <w:rsid w:val="0018559C"/>
    <w:rsid w:val="001A0DAE"/>
    <w:rsid w:val="001C17C8"/>
    <w:rsid w:val="001D4506"/>
    <w:rsid w:val="001E0D4F"/>
    <w:rsid w:val="001F11BE"/>
    <w:rsid w:val="0020335B"/>
    <w:rsid w:val="00204525"/>
    <w:rsid w:val="002333A4"/>
    <w:rsid w:val="002353F6"/>
    <w:rsid w:val="00257F1B"/>
    <w:rsid w:val="00264020"/>
    <w:rsid w:val="00265646"/>
    <w:rsid w:val="0027249B"/>
    <w:rsid w:val="00281D19"/>
    <w:rsid w:val="00287600"/>
    <w:rsid w:val="002E5CE0"/>
    <w:rsid w:val="002F57A4"/>
    <w:rsid w:val="00316EFF"/>
    <w:rsid w:val="00322BE9"/>
    <w:rsid w:val="003371EF"/>
    <w:rsid w:val="00356343"/>
    <w:rsid w:val="003563CB"/>
    <w:rsid w:val="0036752F"/>
    <w:rsid w:val="00385DF6"/>
    <w:rsid w:val="003910B8"/>
    <w:rsid w:val="003D41DB"/>
    <w:rsid w:val="003D498B"/>
    <w:rsid w:val="00415AB6"/>
    <w:rsid w:val="00431FF7"/>
    <w:rsid w:val="004455E8"/>
    <w:rsid w:val="00447555"/>
    <w:rsid w:val="00461C56"/>
    <w:rsid w:val="004654CF"/>
    <w:rsid w:val="0048409E"/>
    <w:rsid w:val="00485CDB"/>
    <w:rsid w:val="0049456E"/>
    <w:rsid w:val="004A3034"/>
    <w:rsid w:val="004A50C7"/>
    <w:rsid w:val="004C0A64"/>
    <w:rsid w:val="004C1AE2"/>
    <w:rsid w:val="004C7379"/>
    <w:rsid w:val="004E1C23"/>
    <w:rsid w:val="004F0B23"/>
    <w:rsid w:val="00512377"/>
    <w:rsid w:val="0053546A"/>
    <w:rsid w:val="00552772"/>
    <w:rsid w:val="0055752F"/>
    <w:rsid w:val="005869B5"/>
    <w:rsid w:val="005A4B0A"/>
    <w:rsid w:val="00616247"/>
    <w:rsid w:val="00633EDD"/>
    <w:rsid w:val="00665068"/>
    <w:rsid w:val="00677425"/>
    <w:rsid w:val="0067746C"/>
    <w:rsid w:val="00686A56"/>
    <w:rsid w:val="006D13E1"/>
    <w:rsid w:val="006D4382"/>
    <w:rsid w:val="006E217E"/>
    <w:rsid w:val="006E7411"/>
    <w:rsid w:val="006F6ED0"/>
    <w:rsid w:val="00713725"/>
    <w:rsid w:val="0072442F"/>
    <w:rsid w:val="00790A52"/>
    <w:rsid w:val="00795BBC"/>
    <w:rsid w:val="007A5F80"/>
    <w:rsid w:val="007A7B2A"/>
    <w:rsid w:val="007E5751"/>
    <w:rsid w:val="00802E8D"/>
    <w:rsid w:val="00803B17"/>
    <w:rsid w:val="00817DA6"/>
    <w:rsid w:val="00836C2B"/>
    <w:rsid w:val="00872E17"/>
    <w:rsid w:val="00892D09"/>
    <w:rsid w:val="008B56DF"/>
    <w:rsid w:val="008C16EE"/>
    <w:rsid w:val="008F4716"/>
    <w:rsid w:val="008F4A36"/>
    <w:rsid w:val="009107D0"/>
    <w:rsid w:val="00936C89"/>
    <w:rsid w:val="009575E4"/>
    <w:rsid w:val="009A592C"/>
    <w:rsid w:val="009A5A72"/>
    <w:rsid w:val="009D4A55"/>
    <w:rsid w:val="009E2B90"/>
    <w:rsid w:val="009F34F5"/>
    <w:rsid w:val="009F378B"/>
    <w:rsid w:val="009F713F"/>
    <w:rsid w:val="009F7A59"/>
    <w:rsid w:val="00A064A5"/>
    <w:rsid w:val="00A17ABC"/>
    <w:rsid w:val="00A255FF"/>
    <w:rsid w:val="00A30E51"/>
    <w:rsid w:val="00A411DA"/>
    <w:rsid w:val="00A60D70"/>
    <w:rsid w:val="00A63AD8"/>
    <w:rsid w:val="00A7729F"/>
    <w:rsid w:val="00A77D6A"/>
    <w:rsid w:val="00AC1A2A"/>
    <w:rsid w:val="00AC55E2"/>
    <w:rsid w:val="00AE6A6E"/>
    <w:rsid w:val="00B13D26"/>
    <w:rsid w:val="00B31C6F"/>
    <w:rsid w:val="00B6508F"/>
    <w:rsid w:val="00BA05E9"/>
    <w:rsid w:val="00BA4105"/>
    <w:rsid w:val="00BB6A9E"/>
    <w:rsid w:val="00C33395"/>
    <w:rsid w:val="00C35157"/>
    <w:rsid w:val="00C35426"/>
    <w:rsid w:val="00C42574"/>
    <w:rsid w:val="00C62584"/>
    <w:rsid w:val="00C95D7C"/>
    <w:rsid w:val="00CB4109"/>
    <w:rsid w:val="00CB4F6C"/>
    <w:rsid w:val="00CC4F62"/>
    <w:rsid w:val="00CC6A9D"/>
    <w:rsid w:val="00CD08D2"/>
    <w:rsid w:val="00CE220D"/>
    <w:rsid w:val="00D171B7"/>
    <w:rsid w:val="00D30FB8"/>
    <w:rsid w:val="00D43FCE"/>
    <w:rsid w:val="00D61549"/>
    <w:rsid w:val="00D74C56"/>
    <w:rsid w:val="00D85970"/>
    <w:rsid w:val="00DD5E4C"/>
    <w:rsid w:val="00DE3FE0"/>
    <w:rsid w:val="00DE57AC"/>
    <w:rsid w:val="00DE710A"/>
    <w:rsid w:val="00E023F2"/>
    <w:rsid w:val="00E1732A"/>
    <w:rsid w:val="00E173E7"/>
    <w:rsid w:val="00E33B00"/>
    <w:rsid w:val="00E56FB9"/>
    <w:rsid w:val="00E56FEC"/>
    <w:rsid w:val="00EA67ED"/>
    <w:rsid w:val="00ED136A"/>
    <w:rsid w:val="00F115EA"/>
    <w:rsid w:val="00F25CB1"/>
    <w:rsid w:val="00FA1B10"/>
    <w:rsid w:val="00FC22B3"/>
    <w:rsid w:val="00FE4EEC"/>
    <w:rsid w:val="00FF74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9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3AD8"/>
    <w:pPr>
      <w:spacing w:after="0" w:line="240" w:lineRule="auto"/>
    </w:pPr>
  </w:style>
  <w:style w:type="paragraph" w:styleId="a4">
    <w:name w:val="List Paragraph"/>
    <w:basedOn w:val="a"/>
    <w:uiPriority w:val="34"/>
    <w:qFormat/>
    <w:rsid w:val="00013C42"/>
    <w:pPr>
      <w:ind w:left="720"/>
      <w:contextualSpacing/>
    </w:pPr>
  </w:style>
  <w:style w:type="character" w:styleId="a5">
    <w:name w:val="Placeholder Text"/>
    <w:basedOn w:val="a0"/>
    <w:uiPriority w:val="99"/>
    <w:semiHidden/>
    <w:rsid w:val="00415AB6"/>
    <w:rPr>
      <w:color w:val="808080"/>
    </w:rPr>
  </w:style>
  <w:style w:type="paragraph" w:styleId="a6">
    <w:name w:val="Balloon Text"/>
    <w:basedOn w:val="a"/>
    <w:link w:val="a7"/>
    <w:uiPriority w:val="99"/>
    <w:semiHidden/>
    <w:unhideWhenUsed/>
    <w:rsid w:val="00415AB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15AB6"/>
    <w:rPr>
      <w:rFonts w:ascii="Tahoma" w:hAnsi="Tahoma" w:cs="Tahoma"/>
      <w:sz w:val="16"/>
      <w:szCs w:val="16"/>
    </w:rPr>
  </w:style>
  <w:style w:type="character" w:styleId="a8">
    <w:name w:val="line number"/>
    <w:basedOn w:val="a0"/>
    <w:uiPriority w:val="99"/>
    <w:semiHidden/>
    <w:unhideWhenUsed/>
    <w:rsid w:val="009F713F"/>
  </w:style>
  <w:style w:type="paragraph" w:styleId="a9">
    <w:name w:val="header"/>
    <w:basedOn w:val="a"/>
    <w:link w:val="aa"/>
    <w:uiPriority w:val="99"/>
    <w:unhideWhenUsed/>
    <w:rsid w:val="009F713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F713F"/>
  </w:style>
  <w:style w:type="paragraph" w:styleId="ab">
    <w:name w:val="footer"/>
    <w:basedOn w:val="a"/>
    <w:link w:val="ac"/>
    <w:uiPriority w:val="99"/>
    <w:unhideWhenUsed/>
    <w:rsid w:val="009F713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F713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FCE9F-AF18-4970-B53C-E76790F6C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6399</Words>
  <Characters>36478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SamLab.ws</cp:lastModifiedBy>
  <cp:revision>4</cp:revision>
  <dcterms:created xsi:type="dcterms:W3CDTF">2010-11-27T06:51:00Z</dcterms:created>
  <dcterms:modified xsi:type="dcterms:W3CDTF">2010-11-27T08:37:00Z</dcterms:modified>
</cp:coreProperties>
</file>